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08" w:rsidRDefault="005A4808" w:rsidP="005A48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A4808" w:rsidRDefault="005A4808" w:rsidP="005A48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5A4808" w:rsidRPr="00F92076" w:rsidRDefault="005A4808" w:rsidP="005A48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5A4808" w:rsidRDefault="005A4808" w:rsidP="005A48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5A4808" w:rsidRPr="00653A6E" w:rsidRDefault="005A4808" w:rsidP="005A4808">
      <w:pPr>
        <w:jc w:val="center"/>
        <w:rPr>
          <w:bCs/>
          <w:sz w:val="28"/>
        </w:rPr>
      </w:pPr>
    </w:p>
    <w:p w:rsidR="005A4808" w:rsidRPr="00653A6E" w:rsidRDefault="005A4808" w:rsidP="005A4808">
      <w:pPr>
        <w:jc w:val="center"/>
        <w:rPr>
          <w:bCs/>
        </w:rPr>
      </w:pPr>
    </w:p>
    <w:p w:rsidR="005A4808" w:rsidRDefault="002B0D50" w:rsidP="005A4808">
      <w:pPr>
        <w:jc w:val="both"/>
        <w:rPr>
          <w:bCs/>
          <w:sz w:val="28"/>
        </w:rPr>
      </w:pPr>
      <w:r>
        <w:rPr>
          <w:b/>
          <w:bCs/>
          <w:sz w:val="28"/>
        </w:rPr>
        <w:t>от 17</w:t>
      </w:r>
      <w:r w:rsidR="005A480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июня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24</w:t>
      </w:r>
      <w:r w:rsidR="005A4808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5A4808" w:rsidRDefault="005A4808" w:rsidP="005A4808">
      <w:pPr>
        <w:rPr>
          <w:bCs/>
          <w:sz w:val="28"/>
        </w:rPr>
      </w:pPr>
    </w:p>
    <w:p w:rsidR="005A4808" w:rsidRDefault="005A4808" w:rsidP="005A4808">
      <w:pPr>
        <w:rPr>
          <w:bCs/>
        </w:rPr>
      </w:pPr>
    </w:p>
    <w:p w:rsidR="005A4808" w:rsidRDefault="005A4808" w:rsidP="005A4808">
      <w:pPr>
        <w:rPr>
          <w:bCs/>
        </w:rPr>
      </w:pPr>
    </w:p>
    <w:p w:rsidR="005A4808" w:rsidRDefault="005A4808" w:rsidP="005A4808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5A4808" w:rsidRDefault="005A4808" w:rsidP="005A4808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5A4808" w:rsidRDefault="005A4808" w:rsidP="005A4808">
      <w:pPr>
        <w:rPr>
          <w:szCs w:val="28"/>
        </w:rPr>
      </w:pPr>
    </w:p>
    <w:p w:rsidR="005A4808" w:rsidRDefault="005A4808" w:rsidP="005A4808">
      <w:pPr>
        <w:rPr>
          <w:szCs w:val="28"/>
        </w:rPr>
      </w:pPr>
    </w:p>
    <w:p w:rsidR="005A4808" w:rsidRDefault="005A4808" w:rsidP="005A4808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5A4808" w:rsidRDefault="005A4808" w:rsidP="005A4808">
      <w:pPr>
        <w:pStyle w:val="a3"/>
        <w:ind w:firstLine="709"/>
        <w:rPr>
          <w:szCs w:val="28"/>
        </w:rPr>
      </w:pPr>
    </w:p>
    <w:p w:rsidR="005A4808" w:rsidRDefault="005A4808" w:rsidP="005A4808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5A4808" w:rsidRDefault="005A4808" w:rsidP="005A4808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 w:rsidRPr="005A4808">
        <w:rPr>
          <w:sz w:val="28"/>
          <w:szCs w:val="28"/>
        </w:rPr>
        <w:t xml:space="preserve">большой личный вклад в развитие </w:t>
      </w:r>
      <w:r>
        <w:rPr>
          <w:sz w:val="28"/>
          <w:szCs w:val="28"/>
        </w:rPr>
        <w:t xml:space="preserve">энергетической </w:t>
      </w:r>
      <w:r w:rsidRPr="005A4808">
        <w:rPr>
          <w:sz w:val="28"/>
          <w:szCs w:val="28"/>
        </w:rPr>
        <w:t>отрасли</w:t>
      </w:r>
      <w:r>
        <w:rPr>
          <w:sz w:val="28"/>
          <w:szCs w:val="28"/>
        </w:rPr>
        <w:t xml:space="preserve"> в городском округе «Город Йошкар-Ола»</w:t>
      </w:r>
      <w:r w:rsidRPr="005A4808">
        <w:rPr>
          <w:sz w:val="28"/>
          <w:szCs w:val="28"/>
        </w:rPr>
        <w:t>, многолетн</w:t>
      </w:r>
      <w:r>
        <w:rPr>
          <w:sz w:val="28"/>
          <w:szCs w:val="28"/>
        </w:rPr>
        <w:t>ий</w:t>
      </w:r>
      <w:r w:rsidRPr="005A4808">
        <w:rPr>
          <w:sz w:val="28"/>
          <w:szCs w:val="28"/>
        </w:rPr>
        <w:t xml:space="preserve"> плодотворн</w:t>
      </w:r>
      <w:r>
        <w:rPr>
          <w:sz w:val="28"/>
          <w:szCs w:val="28"/>
        </w:rPr>
        <w:t>ый</w:t>
      </w:r>
      <w:r w:rsidRPr="005A4808">
        <w:rPr>
          <w:sz w:val="28"/>
          <w:szCs w:val="28"/>
        </w:rPr>
        <w:t xml:space="preserve"> </w:t>
      </w:r>
      <w:r>
        <w:rPr>
          <w:sz w:val="28"/>
          <w:szCs w:val="28"/>
        </w:rPr>
        <w:t>труд</w:t>
      </w:r>
      <w:r w:rsidRPr="005A4808">
        <w:rPr>
          <w:sz w:val="28"/>
          <w:szCs w:val="28"/>
        </w:rPr>
        <w:t xml:space="preserve"> и в связи с 50-летним юбилеем </w:t>
      </w:r>
    </w:p>
    <w:p w:rsidR="005A4808" w:rsidRDefault="005A4808" w:rsidP="005A4808">
      <w:pPr>
        <w:autoSpaceDE w:val="0"/>
        <w:ind w:firstLine="709"/>
        <w:jc w:val="both"/>
        <w:rPr>
          <w:sz w:val="28"/>
          <w:szCs w:val="28"/>
        </w:rPr>
      </w:pPr>
    </w:p>
    <w:p w:rsidR="005A4808" w:rsidRDefault="005A4808" w:rsidP="005A4808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ГЛУШКОВУ ЕЛЕНУ ВАСИЛЬЕВНУ </w:t>
      </w:r>
      <w:r w:rsidRPr="00C01338">
        <w:rPr>
          <w:szCs w:val="28"/>
        </w:rPr>
        <w:t xml:space="preserve">– </w:t>
      </w:r>
      <w:r>
        <w:rPr>
          <w:szCs w:val="28"/>
        </w:rPr>
        <w:t xml:space="preserve">техника цеха электрических сетей Муниципального унитарного предприятия «Йошкар-Олинская теплоэлектроцентраль №1» муниципального образования «Город </w:t>
      </w:r>
      <w:r>
        <w:rPr>
          <w:szCs w:val="28"/>
        </w:rPr>
        <w:br/>
        <w:t>Йошкар-Ола».</w:t>
      </w:r>
    </w:p>
    <w:p w:rsidR="005A4808" w:rsidRDefault="005A4808" w:rsidP="005A4808">
      <w:pPr>
        <w:pStyle w:val="a3"/>
        <w:ind w:firstLine="709"/>
        <w:rPr>
          <w:color w:val="000000"/>
          <w:szCs w:val="28"/>
        </w:rPr>
      </w:pPr>
    </w:p>
    <w:p w:rsidR="005A4808" w:rsidRDefault="005A4808" w:rsidP="005A480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5A4808" w:rsidRDefault="005A4808" w:rsidP="005A4808">
      <w:pPr>
        <w:pStyle w:val="a3"/>
        <w:ind w:firstLine="720"/>
        <w:rPr>
          <w:szCs w:val="28"/>
        </w:rPr>
      </w:pPr>
    </w:p>
    <w:p w:rsidR="005A4808" w:rsidRDefault="005A4808" w:rsidP="005A4808">
      <w:pPr>
        <w:pStyle w:val="a3"/>
        <w:ind w:firstLine="720"/>
        <w:rPr>
          <w:szCs w:val="28"/>
        </w:rPr>
      </w:pPr>
    </w:p>
    <w:p w:rsidR="005A4808" w:rsidRDefault="005A4808" w:rsidP="005A4808">
      <w:pPr>
        <w:pStyle w:val="a3"/>
        <w:ind w:firstLine="720"/>
        <w:rPr>
          <w:szCs w:val="28"/>
        </w:rPr>
      </w:pPr>
    </w:p>
    <w:p w:rsidR="005A4808" w:rsidRDefault="005A4808" w:rsidP="005A4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5A4808" w:rsidRDefault="005A4808" w:rsidP="005A4808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5A4808" w:rsidRPr="001F67A0" w:rsidRDefault="005A4808" w:rsidP="005A4808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5A4808" w:rsidRDefault="005A4808" w:rsidP="005A4808"/>
    <w:p w:rsidR="005A4808" w:rsidRDefault="005A4808" w:rsidP="005A4808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4808"/>
    <w:rsid w:val="00003F3F"/>
    <w:rsid w:val="000206DA"/>
    <w:rsid w:val="000A4FCD"/>
    <w:rsid w:val="00164D47"/>
    <w:rsid w:val="00197D5D"/>
    <w:rsid w:val="001E48EB"/>
    <w:rsid w:val="0022141A"/>
    <w:rsid w:val="002A00AB"/>
    <w:rsid w:val="002B0D50"/>
    <w:rsid w:val="003F17CE"/>
    <w:rsid w:val="004C3A30"/>
    <w:rsid w:val="004D19C6"/>
    <w:rsid w:val="00535136"/>
    <w:rsid w:val="005A4808"/>
    <w:rsid w:val="0061161E"/>
    <w:rsid w:val="006B26DE"/>
    <w:rsid w:val="00726AE0"/>
    <w:rsid w:val="007443AD"/>
    <w:rsid w:val="007533A4"/>
    <w:rsid w:val="00857A08"/>
    <w:rsid w:val="008C42BA"/>
    <w:rsid w:val="00972430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DB7C96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808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80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5A4808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A4808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2</cp:revision>
  <dcterms:created xsi:type="dcterms:W3CDTF">2019-05-20T07:36:00Z</dcterms:created>
  <dcterms:modified xsi:type="dcterms:W3CDTF">2019-06-25T13:49:00Z</dcterms:modified>
</cp:coreProperties>
</file>