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517A38">
        <w:t xml:space="preserve"> </w:t>
      </w:r>
      <w:r w:rsidR="0030785B">
        <w:t>11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D8373C" w:rsidRDefault="00D8373C" w:rsidP="00D8373C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517A38">
        <w:rPr>
          <w:sz w:val="28"/>
        </w:rPr>
        <w:t>885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517A38">
        <w:rPr>
          <w:sz w:val="28"/>
          <w:szCs w:val="28"/>
        </w:rPr>
        <w:t>Машиностроителей</w:t>
      </w:r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</w:t>
      </w:r>
      <w:r w:rsidR="00517A38">
        <w:rPr>
          <w:sz w:val="28"/>
          <w:szCs w:val="28"/>
        </w:rPr>
        <w:t>2007:2732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57707F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</w:t>
      </w:r>
      <w:r w:rsidR="00517A38">
        <w:rPr>
          <w:sz w:val="28"/>
          <w:szCs w:val="28"/>
        </w:rPr>
        <w:t>служивание автотранспорта (4.9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0785B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0FF7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A38"/>
    <w:rsid w:val="00517D89"/>
    <w:rsid w:val="005254F4"/>
    <w:rsid w:val="005401C0"/>
    <w:rsid w:val="0055326E"/>
    <w:rsid w:val="00555CE3"/>
    <w:rsid w:val="0057160D"/>
    <w:rsid w:val="005769D1"/>
    <w:rsid w:val="0057707F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6F3FCD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359B1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5783A"/>
    <w:rsid w:val="00C633AA"/>
    <w:rsid w:val="00C71039"/>
    <w:rsid w:val="00C74AF0"/>
    <w:rsid w:val="00C75E50"/>
    <w:rsid w:val="00C80F95"/>
    <w:rsid w:val="00C86B7D"/>
    <w:rsid w:val="00C916F2"/>
    <w:rsid w:val="00C9579A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449A9"/>
    <w:rsid w:val="00D5092E"/>
    <w:rsid w:val="00D55E14"/>
    <w:rsid w:val="00D57CAE"/>
    <w:rsid w:val="00D61676"/>
    <w:rsid w:val="00D64B99"/>
    <w:rsid w:val="00D668C8"/>
    <w:rsid w:val="00D70F73"/>
    <w:rsid w:val="00D73014"/>
    <w:rsid w:val="00D8373C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4E0B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FDB-4DC0-4083-9E41-7554C66A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1764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41</cp:revision>
  <cp:lastPrinted>2019-04-29T11:03:00Z</cp:lastPrinted>
  <dcterms:created xsi:type="dcterms:W3CDTF">2017-10-30T13:50:00Z</dcterms:created>
  <dcterms:modified xsi:type="dcterms:W3CDTF">2019-04-29T11:03:00Z</dcterms:modified>
</cp:coreProperties>
</file>