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227F9">
        <w:t>33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184863" w:rsidRDefault="00184863" w:rsidP="00184863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104760">
        <w:rPr>
          <w:szCs w:val="28"/>
        </w:rPr>
        <w:t>28 мая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104760">
        <w:rPr>
          <w:szCs w:val="28"/>
        </w:rPr>
        <w:t>607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 w:rsidR="00104760" w:rsidRPr="00AD2443">
        <w:rPr>
          <w:szCs w:val="28"/>
        </w:rPr>
        <w:t xml:space="preserve">от </w:t>
      </w:r>
      <w:r w:rsidR="00104760">
        <w:rPr>
          <w:szCs w:val="28"/>
        </w:rPr>
        <w:t xml:space="preserve">21 декабря 2018 года </w:t>
      </w:r>
      <w:r w:rsidR="00104760" w:rsidRPr="00AD2443">
        <w:rPr>
          <w:szCs w:val="28"/>
        </w:rPr>
        <w:t xml:space="preserve"> № </w:t>
      </w:r>
      <w:r w:rsidR="00104760">
        <w:rPr>
          <w:szCs w:val="28"/>
        </w:rPr>
        <w:t>1365</w:t>
      </w:r>
      <w:r w:rsidR="00104760" w:rsidRPr="00AD2443">
        <w:t xml:space="preserve"> «О </w:t>
      </w:r>
      <w:r w:rsidR="00104760">
        <w:t>внесении изменения в постановление администрации городского округа «Город Йошкар-Ола» от 28.05.2018 №607</w:t>
      </w:r>
      <w:r w:rsidR="00104760" w:rsidRPr="00AD2443">
        <w:t>»</w:t>
      </w:r>
      <w:r w:rsidR="00104760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46013A">
        <w:rPr>
          <w:sz w:val="28"/>
        </w:rPr>
        <w:t xml:space="preserve">территории, ограниченной улицами  </w:t>
      </w:r>
      <w:r w:rsidR="00104760">
        <w:rPr>
          <w:sz w:val="28"/>
        </w:rPr>
        <w:t>Анциферова, Суворова и Свердлова</w:t>
      </w:r>
      <w:r w:rsidR="0046013A">
        <w:rPr>
          <w:sz w:val="28"/>
        </w:rPr>
        <w:t xml:space="preserve"> 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территории, ограниченной улицами  Анциферова, Суворова и Свердлова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09C5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4863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37F9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78CD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7F9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1A5A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95</cp:revision>
  <cp:lastPrinted>2019-04-29T11:17:00Z</cp:lastPrinted>
  <dcterms:created xsi:type="dcterms:W3CDTF">2015-12-16T15:00:00Z</dcterms:created>
  <dcterms:modified xsi:type="dcterms:W3CDTF">2019-04-29T11:18:00Z</dcterms:modified>
</cp:coreProperties>
</file>