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E" w:rsidRPr="00510E6F" w:rsidRDefault="00B01A1E" w:rsidP="00D56925">
      <w:pPr>
        <w:pStyle w:val="5"/>
        <w:ind w:hanging="851"/>
        <w:jc w:val="center"/>
        <w:rPr>
          <w:b/>
        </w:rPr>
      </w:pPr>
      <w:r w:rsidRPr="00510E6F">
        <w:rPr>
          <w:b/>
        </w:rPr>
        <w:t>О</w:t>
      </w:r>
      <w:r w:rsidR="00510E6F" w:rsidRPr="00510E6F">
        <w:rPr>
          <w:b/>
        </w:rPr>
        <w:t>ПОВЕЩЕНИЕ</w:t>
      </w:r>
    </w:p>
    <w:p w:rsidR="00510E6F" w:rsidRPr="00510E6F" w:rsidRDefault="00510E6F" w:rsidP="00510E6F">
      <w:pPr>
        <w:jc w:val="center"/>
        <w:rPr>
          <w:sz w:val="28"/>
          <w:szCs w:val="28"/>
        </w:rPr>
      </w:pPr>
      <w:r w:rsidRPr="00510E6F">
        <w:rPr>
          <w:sz w:val="28"/>
          <w:szCs w:val="28"/>
        </w:rPr>
        <w:t>о начале общественных обсуждений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510E6F" w:rsidRDefault="00B01A1E" w:rsidP="00510E6F">
      <w:pPr>
        <w:pStyle w:val="a3"/>
        <w:ind w:right="-1" w:firstLine="720"/>
      </w:pPr>
      <w:r>
        <w:t>В соответствии с</w:t>
      </w:r>
      <w:r w:rsidR="00510E6F"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город                      Йошкар-Ола», на основании постановления главы городского округа «Город Йошкар-Ола» </w:t>
      </w:r>
      <w:r w:rsidR="00A97D09">
        <w:rPr>
          <w:szCs w:val="28"/>
        </w:rPr>
        <w:t>от 5 августа 2019 года № 7-п</w:t>
      </w:r>
      <w:r w:rsidR="00A97D09">
        <w:t xml:space="preserve"> </w:t>
      </w:r>
      <w:r w:rsidR="00B53929">
        <w:t>«О проведении общественных обсуждений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об утверждении документации по планировке территории», сообщаем о начале общественных обсуждений по следующим проектам:</w:t>
      </w:r>
    </w:p>
    <w:p w:rsidR="008248EC" w:rsidRPr="00B53929" w:rsidRDefault="002E74BC" w:rsidP="008248E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 w:rsidR="008248EC">
        <w:rPr>
          <w:sz w:val="28"/>
          <w:szCs w:val="28"/>
        </w:rPr>
        <w:t>б утверждении</w:t>
      </w:r>
      <w:r w:rsidR="008248EC" w:rsidRPr="008248EC">
        <w:rPr>
          <w:sz w:val="28"/>
        </w:rPr>
        <w:t xml:space="preserve"> </w:t>
      </w:r>
      <w:r w:rsidR="008248EC" w:rsidRPr="00CD69B5">
        <w:rPr>
          <w:sz w:val="28"/>
        </w:rPr>
        <w:t>основн</w:t>
      </w:r>
      <w:r w:rsidR="008248EC">
        <w:rPr>
          <w:sz w:val="28"/>
        </w:rPr>
        <w:t>ой</w:t>
      </w:r>
      <w:r w:rsidR="008248EC" w:rsidRPr="00CD69B5">
        <w:rPr>
          <w:sz w:val="28"/>
        </w:rPr>
        <w:t xml:space="preserve"> част</w:t>
      </w:r>
      <w:r w:rsidR="008248EC">
        <w:rPr>
          <w:sz w:val="28"/>
        </w:rPr>
        <w:t>и</w:t>
      </w:r>
      <w:r w:rsidR="008248EC" w:rsidRPr="00CD69B5">
        <w:rPr>
          <w:sz w:val="28"/>
        </w:rPr>
        <w:t xml:space="preserve"> </w:t>
      </w:r>
      <w:r w:rsidR="00B53929">
        <w:rPr>
          <w:sz w:val="28"/>
        </w:rPr>
        <w:t xml:space="preserve">проекта планировки и </w:t>
      </w:r>
      <w:r w:rsidR="008248EC" w:rsidRPr="00CD69B5">
        <w:rPr>
          <w:sz w:val="28"/>
        </w:rPr>
        <w:t xml:space="preserve">проекта межевания </w:t>
      </w:r>
      <w:r w:rsidR="00A87B32">
        <w:rPr>
          <w:sz w:val="28"/>
        </w:rPr>
        <w:t>территории микрорайона «Прибрежный», ограниченного улицами Водопроводной, Вознесенской, Пролетарской, Комсомольской в городе Йошкар-Оле.</w:t>
      </w:r>
    </w:p>
    <w:p w:rsidR="00B53929" w:rsidRPr="001825AA" w:rsidRDefault="00B53929" w:rsidP="008248E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248EC">
        <w:rPr>
          <w:sz w:val="28"/>
        </w:rPr>
        <w:t xml:space="preserve"> </w:t>
      </w:r>
      <w:r w:rsidRPr="00CD69B5">
        <w:rPr>
          <w:sz w:val="28"/>
        </w:rPr>
        <w:t>основн</w:t>
      </w:r>
      <w:r>
        <w:rPr>
          <w:sz w:val="28"/>
        </w:rPr>
        <w:t>ой</w:t>
      </w:r>
      <w:r w:rsidRPr="00CD69B5">
        <w:rPr>
          <w:sz w:val="28"/>
        </w:rPr>
        <w:t xml:space="preserve"> част</w:t>
      </w:r>
      <w:r>
        <w:rPr>
          <w:sz w:val="28"/>
        </w:rPr>
        <w:t>и</w:t>
      </w:r>
      <w:r w:rsidRPr="00CD69B5">
        <w:rPr>
          <w:sz w:val="28"/>
        </w:rPr>
        <w:t xml:space="preserve"> проекта межевания </w:t>
      </w:r>
      <w:r w:rsidR="00A87B32">
        <w:rPr>
          <w:sz w:val="28"/>
        </w:rPr>
        <w:t xml:space="preserve">территории микрорайона «9 А», ограниченного улицами  Васильева, Строителей, Прохорова, Яна </w:t>
      </w:r>
      <w:proofErr w:type="spellStart"/>
      <w:r w:rsidR="00A87B32">
        <w:rPr>
          <w:sz w:val="28"/>
        </w:rPr>
        <w:t>Крастыня</w:t>
      </w:r>
      <w:proofErr w:type="spellEnd"/>
      <w:r w:rsidR="00A87B32">
        <w:rPr>
          <w:sz w:val="28"/>
        </w:rPr>
        <w:t xml:space="preserve"> в городе Йошкар-Оле.</w:t>
      </w:r>
    </w:p>
    <w:p w:rsidR="006F463D" w:rsidRPr="008248EC" w:rsidRDefault="006F463D" w:rsidP="008248EC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248EC"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 w:rsidRPr="008248EC">
        <w:rPr>
          <w:sz w:val="28"/>
          <w:szCs w:val="28"/>
          <w:lang w:val="en-US"/>
        </w:rPr>
        <w:t>VI</w:t>
      </w:r>
      <w:r w:rsidRPr="008248EC">
        <w:rPr>
          <w:sz w:val="28"/>
          <w:szCs w:val="28"/>
        </w:rPr>
        <w:t>, состоит из следующих этапов: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оповещение о начале общественных обсуждений;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>
        <w:rPr>
          <w:sz w:val="28"/>
          <w:szCs w:val="28"/>
        </w:rPr>
        <w:t xml:space="preserve"> городского округа «Город                Йошкар-Ола»</w:t>
      </w:r>
      <w:r>
        <w:rPr>
          <w:sz w:val="28"/>
          <w:szCs w:val="28"/>
        </w:rPr>
        <w:t>;</w:t>
      </w:r>
    </w:p>
    <w:p w:rsidR="006F463D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оформление протокола общественных обсуждений;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– с </w:t>
      </w:r>
      <w:r w:rsidR="00D07241">
        <w:rPr>
          <w:sz w:val="28"/>
          <w:szCs w:val="28"/>
        </w:rPr>
        <w:t>1</w:t>
      </w:r>
      <w:r w:rsidR="00A87B32">
        <w:rPr>
          <w:sz w:val="28"/>
          <w:szCs w:val="28"/>
        </w:rPr>
        <w:t xml:space="preserve">4 августа </w:t>
      </w:r>
      <w:r w:rsidR="00B53929">
        <w:rPr>
          <w:sz w:val="28"/>
          <w:szCs w:val="28"/>
        </w:rPr>
        <w:t xml:space="preserve">по </w:t>
      </w:r>
      <w:r w:rsidR="00D07241">
        <w:rPr>
          <w:sz w:val="28"/>
          <w:szCs w:val="28"/>
        </w:rPr>
        <w:t>1</w:t>
      </w:r>
      <w:r w:rsidR="00A87B32">
        <w:rPr>
          <w:sz w:val="28"/>
          <w:szCs w:val="28"/>
        </w:rPr>
        <w:t>1</w:t>
      </w:r>
      <w:r w:rsidR="00D07241">
        <w:rPr>
          <w:sz w:val="28"/>
          <w:szCs w:val="28"/>
        </w:rPr>
        <w:t xml:space="preserve"> </w:t>
      </w:r>
      <w:r w:rsidR="00A87B32">
        <w:rPr>
          <w:sz w:val="28"/>
          <w:szCs w:val="28"/>
        </w:rPr>
        <w:t>сентября</w:t>
      </w:r>
      <w:r w:rsidR="00B5392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 информационные материалы к ним </w:t>
      </w:r>
      <w:r w:rsidR="00B53929">
        <w:rPr>
          <w:sz w:val="28"/>
          <w:szCs w:val="28"/>
        </w:rPr>
        <w:t xml:space="preserve">в период с </w:t>
      </w:r>
      <w:r w:rsidR="002C60A3">
        <w:rPr>
          <w:sz w:val="28"/>
          <w:szCs w:val="28"/>
        </w:rPr>
        <w:t>1</w:t>
      </w:r>
      <w:r w:rsidR="00A87B32">
        <w:rPr>
          <w:sz w:val="28"/>
          <w:szCs w:val="28"/>
        </w:rPr>
        <w:t xml:space="preserve">4 августа </w:t>
      </w:r>
      <w:r w:rsidR="000B3583">
        <w:rPr>
          <w:sz w:val="28"/>
          <w:szCs w:val="28"/>
        </w:rPr>
        <w:t xml:space="preserve">по </w:t>
      </w:r>
      <w:r w:rsidR="00A87B32">
        <w:rPr>
          <w:sz w:val="28"/>
          <w:szCs w:val="28"/>
        </w:rPr>
        <w:t>2 сентября</w:t>
      </w:r>
      <w:r w:rsidR="00B53929">
        <w:rPr>
          <w:sz w:val="28"/>
          <w:szCs w:val="28"/>
        </w:rPr>
        <w:t xml:space="preserve"> 2019</w:t>
      </w:r>
      <w:r w:rsidR="000B3583">
        <w:rPr>
          <w:sz w:val="28"/>
          <w:szCs w:val="28"/>
        </w:rPr>
        <w:t xml:space="preserve"> года будут размещены:</w:t>
      </w:r>
    </w:p>
    <w:p w:rsidR="000B3583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B358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gor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sobry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и администрации городского округа «Город Йошкар-Ола» (</w:t>
      </w:r>
      <w:hyperlink r:id="rId6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i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«Общественные обсуждения» в информационно-телекоммуникационной сети «Интернет»;</w:t>
      </w:r>
    </w:p>
    <w:p w:rsidR="00FA27DA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>
        <w:rPr>
          <w:sz w:val="28"/>
          <w:szCs w:val="28"/>
        </w:rPr>
        <w:t>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C87C44">
        <w:rPr>
          <w:sz w:val="28"/>
          <w:szCs w:val="28"/>
        </w:rPr>
        <w:t xml:space="preserve">в срок </w:t>
      </w:r>
      <w:r w:rsidR="00A87B32">
        <w:rPr>
          <w:sz w:val="28"/>
          <w:szCs w:val="28"/>
        </w:rPr>
        <w:t>с 14 августа по 2 сентября 2019 года</w:t>
      </w:r>
      <w:r w:rsidR="00C87C44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по понедельникам, вторникам и четвергам с 10.00 часов и до 12.00 часов и с 14.00 до 16.00 часов.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>
        <w:rPr>
          <w:sz w:val="28"/>
          <w:szCs w:val="28"/>
        </w:rPr>
        <w:t xml:space="preserve">льного кодекса Российской Федерации идентификацию, имеют право вносить предложения и замечания, касающиеся проектов решений, в период </w:t>
      </w:r>
      <w:r w:rsidR="00A87B32">
        <w:rPr>
          <w:sz w:val="28"/>
          <w:szCs w:val="28"/>
        </w:rPr>
        <w:t>с 14 августа по 2 сентября 2019 года</w:t>
      </w:r>
      <w:r w:rsidR="007B5144">
        <w:rPr>
          <w:sz w:val="28"/>
          <w:szCs w:val="28"/>
        </w:rPr>
        <w:t>:</w:t>
      </w:r>
    </w:p>
    <w:p w:rsidR="007B5144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510E6F" w:rsidRPr="00BC3137" w:rsidRDefault="001668A6" w:rsidP="00BC3137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>
        <w:rPr>
          <w:sz w:val="28"/>
          <w:szCs w:val="28"/>
        </w:rPr>
        <w:t xml:space="preserve"> контактные телефоны 8(8362)45-08-19, 8(8362)56-63-64.</w:t>
      </w:r>
    </w:p>
    <w:sectPr w:rsidR="00510E6F" w:rsidRPr="00BC3137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1AFD"/>
    <w:rsid w:val="00035180"/>
    <w:rsid w:val="000411B2"/>
    <w:rsid w:val="00041E1A"/>
    <w:rsid w:val="00045ACF"/>
    <w:rsid w:val="00055B21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02F7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47FAF"/>
    <w:rsid w:val="001644F7"/>
    <w:rsid w:val="001668A6"/>
    <w:rsid w:val="001825AA"/>
    <w:rsid w:val="001844D2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40014"/>
    <w:rsid w:val="00273074"/>
    <w:rsid w:val="002773E7"/>
    <w:rsid w:val="00284204"/>
    <w:rsid w:val="002A2287"/>
    <w:rsid w:val="002A3DFA"/>
    <w:rsid w:val="002A7922"/>
    <w:rsid w:val="002B0C87"/>
    <w:rsid w:val="002B2F18"/>
    <w:rsid w:val="002B51C8"/>
    <w:rsid w:val="002C60A3"/>
    <w:rsid w:val="002D143B"/>
    <w:rsid w:val="002D5712"/>
    <w:rsid w:val="002D6860"/>
    <w:rsid w:val="002E74BC"/>
    <w:rsid w:val="00301041"/>
    <w:rsid w:val="00317E98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B101A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203A"/>
    <w:rsid w:val="004369DD"/>
    <w:rsid w:val="00452897"/>
    <w:rsid w:val="00476B82"/>
    <w:rsid w:val="00483E0C"/>
    <w:rsid w:val="004842AD"/>
    <w:rsid w:val="004A06AC"/>
    <w:rsid w:val="004A1D45"/>
    <w:rsid w:val="004A2C89"/>
    <w:rsid w:val="004A4D9B"/>
    <w:rsid w:val="004B19B4"/>
    <w:rsid w:val="004B5D34"/>
    <w:rsid w:val="004C6E07"/>
    <w:rsid w:val="004D45D9"/>
    <w:rsid w:val="004E150B"/>
    <w:rsid w:val="004E5674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5144"/>
    <w:rsid w:val="007C2ED7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48EC"/>
    <w:rsid w:val="008276F4"/>
    <w:rsid w:val="0083317E"/>
    <w:rsid w:val="0084651F"/>
    <w:rsid w:val="00853BA4"/>
    <w:rsid w:val="00862BFA"/>
    <w:rsid w:val="008634A7"/>
    <w:rsid w:val="00864380"/>
    <w:rsid w:val="00866783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27FD3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87B32"/>
    <w:rsid w:val="00A97D09"/>
    <w:rsid w:val="00AA4070"/>
    <w:rsid w:val="00AA6943"/>
    <w:rsid w:val="00AB0F1D"/>
    <w:rsid w:val="00AB5490"/>
    <w:rsid w:val="00AB7235"/>
    <w:rsid w:val="00AE2FBD"/>
    <w:rsid w:val="00AE697B"/>
    <w:rsid w:val="00AF5D7C"/>
    <w:rsid w:val="00AF7AAA"/>
    <w:rsid w:val="00B01A1E"/>
    <w:rsid w:val="00B0631F"/>
    <w:rsid w:val="00B10B35"/>
    <w:rsid w:val="00B12EAF"/>
    <w:rsid w:val="00B179E7"/>
    <w:rsid w:val="00B24A74"/>
    <w:rsid w:val="00B3385C"/>
    <w:rsid w:val="00B411CD"/>
    <w:rsid w:val="00B41EDA"/>
    <w:rsid w:val="00B53929"/>
    <w:rsid w:val="00B57557"/>
    <w:rsid w:val="00B66F58"/>
    <w:rsid w:val="00B7083C"/>
    <w:rsid w:val="00B81274"/>
    <w:rsid w:val="00BA6267"/>
    <w:rsid w:val="00BA6B8F"/>
    <w:rsid w:val="00BC0DDB"/>
    <w:rsid w:val="00BC3137"/>
    <w:rsid w:val="00BC7565"/>
    <w:rsid w:val="00BE24E6"/>
    <w:rsid w:val="00BE79E0"/>
    <w:rsid w:val="00BF4FDB"/>
    <w:rsid w:val="00BF6C91"/>
    <w:rsid w:val="00C03430"/>
    <w:rsid w:val="00C05574"/>
    <w:rsid w:val="00C07497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87C44"/>
    <w:rsid w:val="00C916F2"/>
    <w:rsid w:val="00C954D5"/>
    <w:rsid w:val="00CA42A4"/>
    <w:rsid w:val="00CB0EBC"/>
    <w:rsid w:val="00CB2F97"/>
    <w:rsid w:val="00CB34A7"/>
    <w:rsid w:val="00CC57D4"/>
    <w:rsid w:val="00CC7571"/>
    <w:rsid w:val="00CC77E7"/>
    <w:rsid w:val="00CD53EF"/>
    <w:rsid w:val="00CD69B5"/>
    <w:rsid w:val="00CF6302"/>
    <w:rsid w:val="00D011DD"/>
    <w:rsid w:val="00D025C6"/>
    <w:rsid w:val="00D05364"/>
    <w:rsid w:val="00D06F17"/>
    <w:rsid w:val="00D07241"/>
    <w:rsid w:val="00D103B4"/>
    <w:rsid w:val="00D178A2"/>
    <w:rsid w:val="00D20E75"/>
    <w:rsid w:val="00D22F38"/>
    <w:rsid w:val="00D266FE"/>
    <w:rsid w:val="00D331C4"/>
    <w:rsid w:val="00D37D39"/>
    <w:rsid w:val="00D46A30"/>
    <w:rsid w:val="00D56925"/>
    <w:rsid w:val="00D668C8"/>
    <w:rsid w:val="00D70F73"/>
    <w:rsid w:val="00D84038"/>
    <w:rsid w:val="00D866B0"/>
    <w:rsid w:val="00D90D39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62FF2"/>
    <w:rsid w:val="00F66464"/>
    <w:rsid w:val="00F83F61"/>
    <w:rsid w:val="00F97521"/>
    <w:rsid w:val="00FA27DA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452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112</cp:revision>
  <cp:lastPrinted>2018-11-14T06:23:00Z</cp:lastPrinted>
  <dcterms:created xsi:type="dcterms:W3CDTF">2015-12-16T15:00:00Z</dcterms:created>
  <dcterms:modified xsi:type="dcterms:W3CDTF">2019-08-05T10:10:00Z</dcterms:modified>
</cp:coreProperties>
</file>