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2" w:rsidRPr="0015469A" w:rsidRDefault="00781772" w:rsidP="00781772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15469A">
        <w:rPr>
          <w:sz w:val="28"/>
          <w:szCs w:val="28"/>
        </w:rPr>
        <w:t>УТВЕРЖДЕНА</w:t>
      </w:r>
    </w:p>
    <w:p w:rsidR="00781772" w:rsidRPr="0015469A" w:rsidRDefault="00781772" w:rsidP="00781772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right"/>
        <w:rPr>
          <w:sz w:val="28"/>
          <w:szCs w:val="28"/>
        </w:rPr>
      </w:pPr>
      <w:r w:rsidRPr="0015469A">
        <w:rPr>
          <w:sz w:val="28"/>
          <w:szCs w:val="28"/>
        </w:rPr>
        <w:t>решением Собрания депутатов</w:t>
      </w:r>
    </w:p>
    <w:p w:rsidR="00781772" w:rsidRPr="0015469A" w:rsidRDefault="00781772" w:rsidP="00781772">
      <w:pPr>
        <w:widowControl w:val="0"/>
        <w:autoSpaceDE w:val="0"/>
        <w:autoSpaceDN w:val="0"/>
        <w:adjustRightInd w:val="0"/>
        <w:spacing w:line="276" w:lineRule="auto"/>
        <w:ind w:left="3828" w:firstLine="5"/>
        <w:jc w:val="right"/>
        <w:rPr>
          <w:sz w:val="28"/>
          <w:szCs w:val="28"/>
        </w:rPr>
      </w:pPr>
      <w:r w:rsidRPr="0015469A">
        <w:rPr>
          <w:sz w:val="28"/>
          <w:szCs w:val="28"/>
        </w:rPr>
        <w:t>городского округа «Город Йошкар-Ола»</w:t>
      </w:r>
    </w:p>
    <w:p w:rsidR="00781772" w:rsidRPr="00A5785F" w:rsidRDefault="00781772" w:rsidP="00781772">
      <w:pPr>
        <w:widowControl w:val="0"/>
        <w:autoSpaceDE w:val="0"/>
        <w:autoSpaceDN w:val="0"/>
        <w:adjustRightInd w:val="0"/>
        <w:spacing w:line="276" w:lineRule="auto"/>
        <w:ind w:left="4956" w:firstLine="6"/>
        <w:rPr>
          <w:sz w:val="28"/>
          <w:szCs w:val="28"/>
        </w:rPr>
      </w:pPr>
      <w:r w:rsidRPr="00A5785F">
        <w:rPr>
          <w:sz w:val="28"/>
          <w:szCs w:val="28"/>
        </w:rPr>
        <w:t xml:space="preserve">  </w:t>
      </w:r>
      <w:r w:rsidRPr="0015469A">
        <w:rPr>
          <w:sz w:val="28"/>
          <w:szCs w:val="28"/>
        </w:rPr>
        <w:t>от</w:t>
      </w:r>
      <w:r>
        <w:rPr>
          <w:sz w:val="28"/>
          <w:szCs w:val="28"/>
        </w:rPr>
        <w:t xml:space="preserve"> 26 ноября 2014 года   </w:t>
      </w:r>
      <w:r w:rsidR="00FC7764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VI</w:t>
      </w:r>
    </w:p>
    <w:p w:rsidR="00781772" w:rsidRPr="0015469A" w:rsidRDefault="00781772" w:rsidP="00781772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81772" w:rsidRPr="0015469A" w:rsidRDefault="00781772" w:rsidP="00781772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81772" w:rsidRPr="0015469A" w:rsidRDefault="00781772" w:rsidP="0078177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5469A">
        <w:rPr>
          <w:b/>
          <w:sz w:val="28"/>
          <w:szCs w:val="28"/>
        </w:rPr>
        <w:t>СТРУКТУРА</w:t>
      </w:r>
    </w:p>
    <w:p w:rsidR="00781772" w:rsidRPr="0015469A" w:rsidRDefault="00781772" w:rsidP="0078177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5469A">
        <w:rPr>
          <w:b/>
          <w:sz w:val="28"/>
          <w:szCs w:val="28"/>
        </w:rPr>
        <w:t xml:space="preserve">  администрации городского округа «Город Йошкар-Ола»</w:t>
      </w:r>
    </w:p>
    <w:p w:rsidR="00781772" w:rsidRPr="0015469A" w:rsidRDefault="00781772" w:rsidP="0078177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81772" w:rsidRPr="0015469A" w:rsidRDefault="00781772" w:rsidP="0078177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«Город Йошкар-Ола» </w:t>
      </w:r>
      <w:r w:rsidRPr="00781772">
        <w:rPr>
          <w:rFonts w:ascii="Times New Roman" w:hAnsi="Times New Roman" w:cs="Times New Roman"/>
          <w:sz w:val="28"/>
          <w:szCs w:val="28"/>
        </w:rPr>
        <w:br/>
      </w:r>
      <w:r w:rsidRPr="0015469A">
        <w:rPr>
          <w:rFonts w:ascii="Times New Roman" w:hAnsi="Times New Roman" w:cs="Times New Roman"/>
          <w:sz w:val="28"/>
          <w:szCs w:val="28"/>
        </w:rPr>
        <w:t>(мэр города).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городского округа «Город </w:t>
      </w:r>
      <w:r w:rsidRPr="00781772">
        <w:rPr>
          <w:rFonts w:ascii="Times New Roman" w:hAnsi="Times New Roman" w:cs="Times New Roman"/>
          <w:sz w:val="28"/>
          <w:szCs w:val="28"/>
        </w:rPr>
        <w:br/>
      </w:r>
      <w:r w:rsidRPr="0015469A">
        <w:rPr>
          <w:rFonts w:ascii="Times New Roman" w:hAnsi="Times New Roman" w:cs="Times New Roman"/>
          <w:sz w:val="28"/>
          <w:szCs w:val="28"/>
        </w:rPr>
        <w:t>Йошкар-Ола» (мэра города):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 xml:space="preserve">- первый заместитель главы администрации городского округа </w:t>
      </w:r>
      <w:r w:rsidRPr="00781772">
        <w:rPr>
          <w:rFonts w:ascii="Times New Roman" w:hAnsi="Times New Roman" w:cs="Times New Roman"/>
          <w:sz w:val="28"/>
          <w:szCs w:val="28"/>
        </w:rPr>
        <w:br/>
      </w:r>
      <w:r w:rsidRPr="0015469A">
        <w:rPr>
          <w:rFonts w:ascii="Times New Roman" w:hAnsi="Times New Roman" w:cs="Times New Roman"/>
          <w:sz w:val="28"/>
          <w:szCs w:val="28"/>
        </w:rPr>
        <w:t>«Город Йошкар-Ола» (мэра города);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округа «Город Йошкар-Ола» (мэра города), председатель комитета по управлению муниципальным имуществом;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-</w:t>
      </w:r>
      <w:r w:rsidR="00A5785F">
        <w:rPr>
          <w:rFonts w:ascii="Times New Roman" w:hAnsi="Times New Roman" w:cs="Times New Roman"/>
          <w:sz w:val="28"/>
          <w:szCs w:val="28"/>
        </w:rPr>
        <w:t xml:space="preserve"> </w:t>
      </w:r>
      <w:r w:rsidRPr="0015469A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«Город Йошкар-Ола» (мэра города), начальник управления архитектуры и градостроительства;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округа «Город Йошкар-Ола» (мэра города), начальник управления образования;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 xml:space="preserve">- заместители главы администрации городского округа «Город Йошкар-Ола» (мэра города) - 3 </w:t>
      </w:r>
      <w:proofErr w:type="spellStart"/>
      <w:proofErr w:type="gramStart"/>
      <w:r w:rsidRPr="0015469A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15469A">
        <w:rPr>
          <w:rFonts w:ascii="Times New Roman" w:hAnsi="Times New Roman" w:cs="Times New Roman"/>
          <w:sz w:val="28"/>
          <w:szCs w:val="28"/>
        </w:rPr>
        <w:t>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- советник в администрации городского округа «Город Йошкар-Ола».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9A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1. Правовое управление администрации городского округа «Город            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2. Семеновское территориальное управление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3. Управление архитектуры и градостроительства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4. Управление городского хозяйства администрации городского округа 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lastRenderedPageBreak/>
        <w:t>5. Управление культуры администрации городского округа «Город                 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6. Управление образования администрации городского округа «Город            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7. Управление по делам гражданской обороны и чрезвычайным ситуациям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8. Финансовое управление администрации городского округа «Город              Йошкар-Ола».</w:t>
      </w:r>
    </w:p>
    <w:p w:rsidR="00781772" w:rsidRPr="0015469A" w:rsidRDefault="00781772" w:rsidP="007817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9A">
        <w:rPr>
          <w:rFonts w:ascii="Times New Roman" w:hAnsi="Times New Roman" w:cs="Times New Roman"/>
          <w:b/>
          <w:sz w:val="28"/>
          <w:szCs w:val="28"/>
        </w:rPr>
        <w:t>Комитеты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1. Комитет по управлению муниципальным имуществом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2. Комитет по физической культуре, спорту и туризму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3. Комитет экологии и природопользования администрации городского округа «Город Йошкар-Ола».</w:t>
      </w:r>
    </w:p>
    <w:p w:rsidR="00781772" w:rsidRPr="00A5785F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9A">
        <w:rPr>
          <w:rFonts w:ascii="Times New Roman" w:hAnsi="Times New Roman" w:cs="Times New Roman"/>
          <w:b/>
          <w:sz w:val="28"/>
          <w:szCs w:val="28"/>
        </w:rPr>
        <w:t>Отделы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1. Административно-хозяйственный отдел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 xml:space="preserve">2. Архивный отдел администрации городского округа «Город </w:t>
      </w:r>
      <w:r w:rsidRPr="00781772">
        <w:rPr>
          <w:rFonts w:ascii="Times New Roman" w:hAnsi="Times New Roman" w:cs="Times New Roman"/>
          <w:sz w:val="28"/>
          <w:szCs w:val="28"/>
        </w:rPr>
        <w:br/>
      </w:r>
      <w:r w:rsidRPr="0015469A">
        <w:rPr>
          <w:rFonts w:ascii="Times New Roman" w:hAnsi="Times New Roman" w:cs="Times New Roman"/>
          <w:sz w:val="28"/>
          <w:szCs w:val="28"/>
        </w:rPr>
        <w:t>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3.  Диспетчерский отдел администрации городского округа «Город         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4. Отдел анализа и тарифного регулирования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5. Отдел делопроизводства и работы с обращениями граждан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6. Отдел записи актов гражданского состояния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7. Отдел информатизации и информационной безопасности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8. Отдел контроля в сфере закупок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9. Отдел мобилизационной подготовки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lastRenderedPageBreak/>
        <w:t>10.  Отдел муниципальной службы и кадровой работы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11. Отдел организационной работы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12. Отдел предпринимательства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13. Отдел транспорта и развития территорий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14. Отдел учета и распределения жилой площади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15. Отдел финансирования и бухгалтерского учета администрации городского округа «Город Йошкар-Ола»;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16. Отдел экономики администрации городского округа «Город Йошкар-Ола».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9A">
        <w:rPr>
          <w:rFonts w:ascii="Times New Roman" w:hAnsi="Times New Roman" w:cs="Times New Roman"/>
          <w:b/>
          <w:sz w:val="28"/>
          <w:szCs w:val="28"/>
        </w:rPr>
        <w:t>Секторы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1. Сектор контрактной службы администрации городского округа «Город Йошкар-Ола».</w:t>
      </w:r>
    </w:p>
    <w:p w:rsidR="00781772" w:rsidRPr="0015469A" w:rsidRDefault="00781772" w:rsidP="007817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9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в городе Йошкар-Оле; </w:t>
      </w:r>
    </w:p>
    <w:p w:rsidR="00781772" w:rsidRPr="0015469A" w:rsidRDefault="00781772" w:rsidP="0078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9A">
        <w:rPr>
          <w:rFonts w:ascii="Times New Roman" w:hAnsi="Times New Roman" w:cs="Times New Roman"/>
          <w:sz w:val="28"/>
          <w:szCs w:val="28"/>
        </w:rPr>
        <w:t>2. Комиссия по делам несовершеннолетних и защите их прав в муниципальном образовании «Город Йошкар-Ола».</w:t>
      </w:r>
    </w:p>
    <w:p w:rsidR="00781772" w:rsidRPr="0015469A" w:rsidRDefault="00781772" w:rsidP="00781772">
      <w:pPr>
        <w:spacing w:line="276" w:lineRule="auto"/>
        <w:rPr>
          <w:sz w:val="28"/>
          <w:szCs w:val="28"/>
        </w:rPr>
      </w:pPr>
    </w:p>
    <w:p w:rsidR="00781772" w:rsidRPr="0015469A" w:rsidRDefault="00781772" w:rsidP="00781772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196894" w:rsidRDefault="00196894"/>
    <w:sectPr w:rsidR="00196894" w:rsidSect="00781772">
      <w:headerReference w:type="default" r:id="rId7"/>
      <w:pgSz w:w="11906" w:h="16838"/>
      <w:pgMar w:top="1418" w:right="1418" w:bottom="993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8F" w:rsidRDefault="00A8348F" w:rsidP="00781772">
      <w:r>
        <w:separator/>
      </w:r>
    </w:p>
  </w:endnote>
  <w:endnote w:type="continuationSeparator" w:id="1">
    <w:p w:rsidR="00A8348F" w:rsidRDefault="00A8348F" w:rsidP="0078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8F" w:rsidRDefault="00A8348F" w:rsidP="00781772">
      <w:r>
        <w:separator/>
      </w:r>
    </w:p>
  </w:footnote>
  <w:footnote w:type="continuationSeparator" w:id="1">
    <w:p w:rsidR="00A8348F" w:rsidRDefault="00A8348F" w:rsidP="00781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8967"/>
      <w:docPartObj>
        <w:docPartGallery w:val="Page Numbers (Top of Page)"/>
        <w:docPartUnique/>
      </w:docPartObj>
    </w:sdtPr>
    <w:sdtContent>
      <w:p w:rsidR="00781772" w:rsidRDefault="0019055A">
        <w:pPr>
          <w:pStyle w:val="a3"/>
          <w:jc w:val="right"/>
        </w:pPr>
        <w:r w:rsidRPr="00781772">
          <w:rPr>
            <w:sz w:val="28"/>
            <w:szCs w:val="28"/>
          </w:rPr>
          <w:fldChar w:fldCharType="begin"/>
        </w:r>
        <w:r w:rsidR="00781772" w:rsidRPr="00781772">
          <w:rPr>
            <w:sz w:val="28"/>
            <w:szCs w:val="28"/>
          </w:rPr>
          <w:instrText xml:space="preserve"> PAGE   \* MERGEFORMAT </w:instrText>
        </w:r>
        <w:r w:rsidRPr="00781772">
          <w:rPr>
            <w:sz w:val="28"/>
            <w:szCs w:val="28"/>
          </w:rPr>
          <w:fldChar w:fldCharType="separate"/>
        </w:r>
        <w:r w:rsidR="00FC7764">
          <w:rPr>
            <w:noProof/>
            <w:sz w:val="28"/>
            <w:szCs w:val="28"/>
          </w:rPr>
          <w:t>2</w:t>
        </w:r>
        <w:r w:rsidRPr="00781772">
          <w:rPr>
            <w:sz w:val="28"/>
            <w:szCs w:val="28"/>
          </w:rPr>
          <w:fldChar w:fldCharType="end"/>
        </w:r>
      </w:p>
    </w:sdtContent>
  </w:sdt>
  <w:p w:rsidR="00781772" w:rsidRDefault="007817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81772"/>
    <w:rsid w:val="000625FF"/>
    <w:rsid w:val="0019055A"/>
    <w:rsid w:val="00196894"/>
    <w:rsid w:val="001E395F"/>
    <w:rsid w:val="0020024D"/>
    <w:rsid w:val="00235CCA"/>
    <w:rsid w:val="002C6734"/>
    <w:rsid w:val="002E71C4"/>
    <w:rsid w:val="00393410"/>
    <w:rsid w:val="00406B0A"/>
    <w:rsid w:val="004216B2"/>
    <w:rsid w:val="0045520F"/>
    <w:rsid w:val="00457CF7"/>
    <w:rsid w:val="004A4A05"/>
    <w:rsid w:val="004D7650"/>
    <w:rsid w:val="005121B2"/>
    <w:rsid w:val="005938A0"/>
    <w:rsid w:val="005956C4"/>
    <w:rsid w:val="005B0FD1"/>
    <w:rsid w:val="00606F68"/>
    <w:rsid w:val="006124C4"/>
    <w:rsid w:val="00626C43"/>
    <w:rsid w:val="00695622"/>
    <w:rsid w:val="006A4A9A"/>
    <w:rsid w:val="00781772"/>
    <w:rsid w:val="008B0C43"/>
    <w:rsid w:val="009129D8"/>
    <w:rsid w:val="0092039E"/>
    <w:rsid w:val="00A5785F"/>
    <w:rsid w:val="00A64D9D"/>
    <w:rsid w:val="00A8348F"/>
    <w:rsid w:val="00AA7CB8"/>
    <w:rsid w:val="00AB65A1"/>
    <w:rsid w:val="00B01122"/>
    <w:rsid w:val="00B27F3F"/>
    <w:rsid w:val="00B66DD3"/>
    <w:rsid w:val="00BB6C51"/>
    <w:rsid w:val="00C02B0C"/>
    <w:rsid w:val="00D77DC1"/>
    <w:rsid w:val="00DD5D1C"/>
    <w:rsid w:val="00DF442D"/>
    <w:rsid w:val="00E96394"/>
    <w:rsid w:val="00EC4832"/>
    <w:rsid w:val="00ED0C2D"/>
    <w:rsid w:val="00F0726C"/>
    <w:rsid w:val="00F20D0B"/>
    <w:rsid w:val="00F865D2"/>
    <w:rsid w:val="00FA02CF"/>
    <w:rsid w:val="00FC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72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77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1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772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1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772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A8A4-7AFB-4EF4-9380-0F602EDB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Lapteva</cp:lastModifiedBy>
  <cp:revision>3</cp:revision>
  <cp:lastPrinted>2014-11-25T11:22:00Z</cp:lastPrinted>
  <dcterms:created xsi:type="dcterms:W3CDTF">2014-11-25T11:17:00Z</dcterms:created>
  <dcterms:modified xsi:type="dcterms:W3CDTF">2014-12-01T07:01:00Z</dcterms:modified>
</cp:coreProperties>
</file>