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3E613A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C2AB0" w:rsidRDefault="00EC2AB0" w:rsidP="00EC2AB0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2525F">
        <w:rPr>
          <w:sz w:val="27"/>
          <w:szCs w:val="27"/>
        </w:rPr>
        <w:t>строительстве индивидуального жилого дома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2525F">
        <w:rPr>
          <w:sz w:val="27"/>
          <w:szCs w:val="27"/>
        </w:rPr>
        <w:t>4301001:402</w:t>
      </w:r>
      <w:r w:rsidR="00F67154">
        <w:rPr>
          <w:sz w:val="27"/>
          <w:szCs w:val="27"/>
        </w:rPr>
        <w:t xml:space="preserve">, общей площадью </w:t>
      </w:r>
      <w:r w:rsidR="00F2525F">
        <w:rPr>
          <w:sz w:val="27"/>
          <w:szCs w:val="27"/>
        </w:rPr>
        <w:t>600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proofErr w:type="spellStart"/>
      <w:r w:rsidR="00F2525F">
        <w:rPr>
          <w:sz w:val="27"/>
          <w:szCs w:val="27"/>
        </w:rPr>
        <w:t>д.Шоя-Кузнецово</w:t>
      </w:r>
      <w:proofErr w:type="spellEnd"/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E613A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A7529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5468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11AB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2AB0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2BD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2B0-CCED-4E45-ACC0-AAA02DAA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2016-07-11T10:13:00Z</cp:lastPrinted>
  <dcterms:created xsi:type="dcterms:W3CDTF">2015-12-18T08:12:00Z</dcterms:created>
  <dcterms:modified xsi:type="dcterms:W3CDTF">2017-10-16T05:48:00Z</dcterms:modified>
</cp:coreProperties>
</file>