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E83EA7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10290F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6A2116" w:rsidRPr="006A2116">
        <w:rPr>
          <w:sz w:val="27"/>
          <w:szCs w:val="27"/>
        </w:rPr>
        <w:t xml:space="preserve">строительстве </w:t>
      </w:r>
      <w:r w:rsidR="009D7347" w:rsidRPr="009D7347">
        <w:rPr>
          <w:sz w:val="27"/>
          <w:szCs w:val="27"/>
        </w:rPr>
        <w:t>объектов для обслуживания автобусного транспорта: теплой стоянки со станцией технического обслуживания, административного здания и теплой стоянки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A92BA6" w:rsidRPr="006A2116">
        <w:rPr>
          <w:sz w:val="27"/>
          <w:szCs w:val="27"/>
        </w:rPr>
        <w:t>12:05:</w:t>
      </w:r>
      <w:r w:rsidR="009D7347">
        <w:rPr>
          <w:sz w:val="27"/>
          <w:szCs w:val="27"/>
        </w:rPr>
        <w:t>0201004:233</w:t>
      </w:r>
      <w:r w:rsidR="0067287C" w:rsidRPr="006A2116">
        <w:rPr>
          <w:sz w:val="27"/>
          <w:szCs w:val="27"/>
        </w:rPr>
        <w:t xml:space="preserve">, общей площадью </w:t>
      </w:r>
      <w:r w:rsidR="009D7347">
        <w:rPr>
          <w:sz w:val="27"/>
          <w:szCs w:val="27"/>
        </w:rPr>
        <w:t>9971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 по адресу: Рес</w:t>
      </w:r>
      <w:r w:rsidR="00731300" w:rsidRPr="006A2116">
        <w:rPr>
          <w:sz w:val="27"/>
          <w:szCs w:val="27"/>
        </w:rPr>
        <w:t>публика Марий Эл, г</w:t>
      </w:r>
      <w:proofErr w:type="gramStart"/>
      <w:r w:rsidR="00731300" w:rsidRPr="006A2116">
        <w:rPr>
          <w:sz w:val="27"/>
          <w:szCs w:val="27"/>
        </w:rPr>
        <w:t>.Й</w:t>
      </w:r>
      <w:proofErr w:type="gramEnd"/>
      <w:r w:rsidR="00731300" w:rsidRPr="006A2116">
        <w:rPr>
          <w:sz w:val="27"/>
          <w:szCs w:val="27"/>
        </w:rPr>
        <w:t>ошкар-Ола,</w:t>
      </w:r>
      <w:r w:rsidR="001A4377" w:rsidRPr="006A2116">
        <w:rPr>
          <w:sz w:val="27"/>
          <w:szCs w:val="27"/>
        </w:rPr>
        <w:t xml:space="preserve"> </w:t>
      </w:r>
      <w:r w:rsidR="009D7347">
        <w:rPr>
          <w:sz w:val="27"/>
          <w:szCs w:val="27"/>
        </w:rPr>
        <w:t>ул.Артема</w:t>
      </w:r>
      <w:r w:rsidR="00086805">
        <w:rPr>
          <w:sz w:val="27"/>
          <w:szCs w:val="27"/>
        </w:rPr>
        <w:t xml:space="preserve">, </w:t>
      </w:r>
      <w:r w:rsidR="0067287C" w:rsidRPr="006A2116">
        <w:rPr>
          <w:sz w:val="27"/>
          <w:szCs w:val="27"/>
        </w:rPr>
        <w:t xml:space="preserve">с </w:t>
      </w:r>
      <w:r w:rsidR="00A92BA6" w:rsidRPr="006A2116">
        <w:rPr>
          <w:sz w:val="27"/>
          <w:szCs w:val="27"/>
        </w:rPr>
        <w:t xml:space="preserve">уменьшением минимального отступа </w:t>
      </w:r>
      <w:r w:rsidR="009D7347" w:rsidRPr="009D7347">
        <w:rPr>
          <w:sz w:val="27"/>
          <w:szCs w:val="27"/>
        </w:rPr>
        <w:t>от красной линии ул.Артема с 5 до 0 м, от границы земельного участка с южной стороны с 3 до 0 м</w:t>
      </w:r>
      <w:r w:rsidR="0008680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6805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0FB8"/>
    <w:rsid w:val="000E1366"/>
    <w:rsid w:val="000E3CA2"/>
    <w:rsid w:val="000E66C1"/>
    <w:rsid w:val="0010290F"/>
    <w:rsid w:val="001115FB"/>
    <w:rsid w:val="00113B4A"/>
    <w:rsid w:val="00131741"/>
    <w:rsid w:val="00140911"/>
    <w:rsid w:val="00143183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A7C02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7347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3EA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32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A895-2763-4BA6-BE21-9490742F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2084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48</cp:revision>
  <cp:lastPrinted>2016-07-11T10:13:00Z</cp:lastPrinted>
  <dcterms:created xsi:type="dcterms:W3CDTF">2015-12-18T08:12:00Z</dcterms:created>
  <dcterms:modified xsi:type="dcterms:W3CDTF">2016-09-06T07:55:00Z</dcterms:modified>
</cp:coreProperties>
</file>