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F01F43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4D4C54">
        <w:rPr>
          <w:sz w:val="18"/>
          <w:szCs w:val="18"/>
        </w:rPr>
        <w:t>2</w:t>
      </w:r>
      <w:r w:rsidR="002D3533">
        <w:rPr>
          <w:sz w:val="18"/>
          <w:szCs w:val="18"/>
        </w:rPr>
        <w:t>4</w:t>
      </w:r>
    </w:p>
    <w:p w:rsidR="00271561" w:rsidRDefault="00271561" w:rsidP="00271561">
      <w:pPr>
        <w:ind w:left="12861"/>
      </w:pPr>
      <w:r>
        <w:t xml:space="preserve">        к постановлению главы</w:t>
      </w:r>
    </w:p>
    <w:p w:rsidR="00271561" w:rsidRDefault="00271561" w:rsidP="00271561">
      <w:pPr>
        <w:jc w:val="right"/>
      </w:pPr>
      <w:r>
        <w:t>городского округа «Город Йошкар-Ола»</w:t>
      </w:r>
    </w:p>
    <w:p w:rsidR="00271561" w:rsidRDefault="00271561" w:rsidP="00271561">
      <w:pPr>
        <w:jc w:val="right"/>
      </w:pPr>
      <w:r>
        <w:t>от  20 ноября  2017 г. № 13-П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975795" w:rsidRPr="00FC5A3A" w:rsidTr="007B6D58">
        <w:tc>
          <w:tcPr>
            <w:tcW w:w="516" w:type="dxa"/>
          </w:tcPr>
          <w:p w:rsidR="00975795" w:rsidRPr="00E44D5F" w:rsidRDefault="00856DEF" w:rsidP="00CF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5795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975795" w:rsidRPr="00E44D5F" w:rsidRDefault="009F65C7" w:rsidP="00975795">
            <w:pPr>
              <w:jc w:val="center"/>
            </w:pPr>
            <w:r>
              <w:t>П</w:t>
            </w:r>
            <w:r w:rsidR="00856DEF">
              <w:t>римерно в 12 м от ориентира по направлению на северо-восток, адрес ориентира: Республика Марий Эл, г.Йошкар-Ола, ул.Суворова</w:t>
            </w:r>
          </w:p>
        </w:tc>
        <w:tc>
          <w:tcPr>
            <w:tcW w:w="2126" w:type="dxa"/>
          </w:tcPr>
          <w:p w:rsidR="00975795" w:rsidRPr="00E44D5F" w:rsidRDefault="00975795" w:rsidP="00856DEF">
            <w:pPr>
              <w:jc w:val="center"/>
            </w:pPr>
            <w:r w:rsidRPr="00E44D5F">
              <w:t>12:05:</w:t>
            </w:r>
            <w:r w:rsidR="00856DEF">
              <w:t>0302009:81</w:t>
            </w:r>
          </w:p>
        </w:tc>
        <w:tc>
          <w:tcPr>
            <w:tcW w:w="1134" w:type="dxa"/>
          </w:tcPr>
          <w:p w:rsidR="00975795" w:rsidRPr="00E44D5F" w:rsidRDefault="00856DEF" w:rsidP="00CF2B92">
            <w:pPr>
              <w:jc w:val="center"/>
            </w:pPr>
            <w:r>
              <w:t>3912</w:t>
            </w:r>
            <w:r w:rsidRPr="00941F8B">
              <w:t>,0</w:t>
            </w:r>
          </w:p>
        </w:tc>
        <w:tc>
          <w:tcPr>
            <w:tcW w:w="3544" w:type="dxa"/>
          </w:tcPr>
          <w:p w:rsidR="00975795" w:rsidRDefault="00975795" w:rsidP="00CF2B92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975795" w:rsidRPr="00E44D5F" w:rsidRDefault="00975795" w:rsidP="00975795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4252" w:type="dxa"/>
          </w:tcPr>
          <w:p w:rsidR="00975795" w:rsidRPr="00E44D5F" w:rsidRDefault="00975795" w:rsidP="00856DEF">
            <w:pPr>
              <w:jc w:val="both"/>
            </w:pPr>
            <w:r w:rsidRPr="00E44D5F">
              <w:t>Вид разрешенного использования:  об</w:t>
            </w:r>
            <w:r w:rsidR="00856DEF">
              <w:t xml:space="preserve">ъекты придорожного сервиса </w:t>
            </w:r>
            <w:r w:rsidRPr="00E44D5F">
              <w:t>(4.9</w:t>
            </w:r>
            <w:r w:rsidR="00856DEF">
              <w:t>.1</w:t>
            </w:r>
            <w:r w:rsidRPr="00E44D5F">
              <w:t>).</w:t>
            </w:r>
          </w:p>
        </w:tc>
      </w:tr>
      <w:tr w:rsidR="00D5350F" w:rsidRPr="00FC5A3A" w:rsidTr="007B6D58">
        <w:tc>
          <w:tcPr>
            <w:tcW w:w="516" w:type="dxa"/>
          </w:tcPr>
          <w:p w:rsidR="00D5350F" w:rsidRPr="00E44D5F" w:rsidRDefault="00D5350F" w:rsidP="00BC2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D5350F" w:rsidRPr="00E44D5F" w:rsidRDefault="00D5350F" w:rsidP="00D5350F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ул.Северная, ПГК «Нива», гараж                № 810</w:t>
            </w:r>
          </w:p>
        </w:tc>
        <w:tc>
          <w:tcPr>
            <w:tcW w:w="2126" w:type="dxa"/>
          </w:tcPr>
          <w:p w:rsidR="00D5350F" w:rsidRPr="00E44D5F" w:rsidRDefault="00D5350F" w:rsidP="00D5350F">
            <w:pPr>
              <w:jc w:val="center"/>
            </w:pPr>
            <w:r w:rsidRPr="00E44D5F">
              <w:t>12:05:</w:t>
            </w:r>
            <w:r>
              <w:t>0207001:2111</w:t>
            </w:r>
          </w:p>
        </w:tc>
        <w:tc>
          <w:tcPr>
            <w:tcW w:w="1134" w:type="dxa"/>
          </w:tcPr>
          <w:p w:rsidR="00D5350F" w:rsidRPr="00E44D5F" w:rsidRDefault="00D5350F" w:rsidP="00BC2565">
            <w:pPr>
              <w:jc w:val="center"/>
            </w:pPr>
            <w:r>
              <w:t>23</w:t>
            </w:r>
            <w:r w:rsidRPr="00941F8B">
              <w:t>,0</w:t>
            </w:r>
          </w:p>
        </w:tc>
        <w:tc>
          <w:tcPr>
            <w:tcW w:w="3544" w:type="dxa"/>
          </w:tcPr>
          <w:p w:rsidR="00D5350F" w:rsidRDefault="00D5350F" w:rsidP="00BC2565">
            <w:pPr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</w:t>
            </w:r>
          </w:p>
          <w:p w:rsidR="00D5350F" w:rsidRPr="00E44D5F" w:rsidRDefault="00D5350F" w:rsidP="00D5350F">
            <w:pPr>
              <w:jc w:val="center"/>
            </w:pPr>
            <w:r>
              <w:t xml:space="preserve"> (Ж-3</w:t>
            </w:r>
            <w:r w:rsidRPr="00941F8B">
              <w:t>)</w:t>
            </w:r>
          </w:p>
        </w:tc>
        <w:tc>
          <w:tcPr>
            <w:tcW w:w="4252" w:type="dxa"/>
          </w:tcPr>
          <w:p w:rsidR="00D5350F" w:rsidRPr="00E44D5F" w:rsidRDefault="00D5350F" w:rsidP="00D5350F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333B49" w:rsidRPr="00FC5A3A" w:rsidTr="007B6D58">
        <w:tc>
          <w:tcPr>
            <w:tcW w:w="516" w:type="dxa"/>
          </w:tcPr>
          <w:p w:rsidR="00333B49" w:rsidRPr="00E44D5F" w:rsidRDefault="009F65C7" w:rsidP="00122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33B49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333B49" w:rsidRPr="00E44D5F" w:rsidRDefault="00333B49" w:rsidP="00333B49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ул.Северная, ПГК «Нива», гараж                № 837</w:t>
            </w:r>
          </w:p>
        </w:tc>
        <w:tc>
          <w:tcPr>
            <w:tcW w:w="2126" w:type="dxa"/>
          </w:tcPr>
          <w:p w:rsidR="00333B49" w:rsidRPr="00E44D5F" w:rsidRDefault="00333B49" w:rsidP="00333B49">
            <w:pPr>
              <w:jc w:val="center"/>
            </w:pPr>
            <w:r w:rsidRPr="00E44D5F">
              <w:t>12:05:</w:t>
            </w:r>
            <w:r>
              <w:t>0207001:2113</w:t>
            </w:r>
          </w:p>
        </w:tc>
        <w:tc>
          <w:tcPr>
            <w:tcW w:w="1134" w:type="dxa"/>
          </w:tcPr>
          <w:p w:rsidR="00333B49" w:rsidRPr="00E44D5F" w:rsidRDefault="00333B49" w:rsidP="00333B49">
            <w:pPr>
              <w:jc w:val="center"/>
            </w:pPr>
            <w:r>
              <w:t>20</w:t>
            </w:r>
            <w:r w:rsidRPr="00941F8B">
              <w:t>,0</w:t>
            </w:r>
          </w:p>
        </w:tc>
        <w:tc>
          <w:tcPr>
            <w:tcW w:w="3544" w:type="dxa"/>
          </w:tcPr>
          <w:p w:rsidR="00333B49" w:rsidRDefault="00333B49" w:rsidP="001222EB">
            <w:pPr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</w:t>
            </w:r>
          </w:p>
          <w:p w:rsidR="00333B49" w:rsidRPr="00E44D5F" w:rsidRDefault="00333B49" w:rsidP="001222EB">
            <w:pPr>
              <w:jc w:val="center"/>
            </w:pPr>
            <w:r>
              <w:t xml:space="preserve"> (Ж-3</w:t>
            </w:r>
            <w:r w:rsidRPr="00941F8B">
              <w:t>)</w:t>
            </w:r>
          </w:p>
        </w:tc>
        <w:tc>
          <w:tcPr>
            <w:tcW w:w="4252" w:type="dxa"/>
          </w:tcPr>
          <w:p w:rsidR="00333B49" w:rsidRPr="00E44D5F" w:rsidRDefault="00333B49" w:rsidP="001222EB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333B49" w:rsidRPr="00FC5A3A" w:rsidTr="007B6D58">
        <w:tc>
          <w:tcPr>
            <w:tcW w:w="516" w:type="dxa"/>
          </w:tcPr>
          <w:p w:rsidR="00333B49" w:rsidRPr="00BC36CD" w:rsidRDefault="009F65C7" w:rsidP="00D8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3B49" w:rsidRPr="00BC36CD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333B49" w:rsidRPr="00BC36CD" w:rsidRDefault="00333B49" w:rsidP="00B04FEC">
            <w:pPr>
              <w:jc w:val="center"/>
            </w:pPr>
            <w:r w:rsidRPr="00BC36CD">
              <w:t>Республика Марий Эл, г.Йошкар-Ола, ул.Северная, ПГК «Нива», гараж                № 561</w:t>
            </w:r>
          </w:p>
        </w:tc>
        <w:tc>
          <w:tcPr>
            <w:tcW w:w="2126" w:type="dxa"/>
          </w:tcPr>
          <w:p w:rsidR="00333B49" w:rsidRPr="00BC36CD" w:rsidRDefault="00333B49" w:rsidP="00B04FEC">
            <w:pPr>
              <w:jc w:val="center"/>
            </w:pPr>
            <w:r w:rsidRPr="00BC36CD">
              <w:t>12:05:0207001:352</w:t>
            </w:r>
          </w:p>
        </w:tc>
        <w:tc>
          <w:tcPr>
            <w:tcW w:w="1134" w:type="dxa"/>
          </w:tcPr>
          <w:p w:rsidR="00333B49" w:rsidRPr="00BC36CD" w:rsidRDefault="00333B49" w:rsidP="00B04FEC">
            <w:pPr>
              <w:jc w:val="center"/>
            </w:pPr>
            <w:r w:rsidRPr="00BC36CD">
              <w:t>29,0</w:t>
            </w:r>
          </w:p>
        </w:tc>
        <w:tc>
          <w:tcPr>
            <w:tcW w:w="3544" w:type="dxa"/>
          </w:tcPr>
          <w:p w:rsidR="00333B49" w:rsidRPr="00BC36CD" w:rsidRDefault="00333B49" w:rsidP="00D86FAB">
            <w:pPr>
              <w:jc w:val="center"/>
            </w:pPr>
            <w:r w:rsidRPr="00BC36CD">
              <w:t>Зона застройки индивидуальными жилыми домами</w:t>
            </w:r>
          </w:p>
          <w:p w:rsidR="00333B49" w:rsidRPr="00BC36CD" w:rsidRDefault="00333B49" w:rsidP="00D86FAB">
            <w:pPr>
              <w:jc w:val="center"/>
            </w:pPr>
            <w:r w:rsidRPr="00BC36CD">
              <w:t xml:space="preserve"> (Ж-3)</w:t>
            </w:r>
          </w:p>
        </w:tc>
        <w:tc>
          <w:tcPr>
            <w:tcW w:w="4252" w:type="dxa"/>
          </w:tcPr>
          <w:p w:rsidR="00333B49" w:rsidRPr="00BC36CD" w:rsidRDefault="00333B49" w:rsidP="00D86FAB">
            <w:pPr>
              <w:jc w:val="both"/>
            </w:pPr>
            <w:r w:rsidRPr="00BC36CD">
              <w:t>Вид разрешенного использования:  обслуживание автотранспорта (4.9).</w:t>
            </w:r>
          </w:p>
        </w:tc>
      </w:tr>
      <w:tr w:rsidR="00333B49" w:rsidRPr="00FC5A3A" w:rsidTr="007B6D58">
        <w:tc>
          <w:tcPr>
            <w:tcW w:w="516" w:type="dxa"/>
          </w:tcPr>
          <w:p w:rsidR="00333B49" w:rsidRPr="00E44D5F" w:rsidRDefault="009F65C7" w:rsidP="00680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3B49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333B49" w:rsidRPr="00E44D5F" w:rsidRDefault="00333B49" w:rsidP="00BB228B">
            <w:pPr>
              <w:jc w:val="center"/>
            </w:pPr>
            <w:r w:rsidRPr="00941F8B">
              <w:t xml:space="preserve">Республика Марий Эл, г.Йошкар-Ола, </w:t>
            </w:r>
            <w:r w:rsidR="00BB228B">
              <w:t>Сернурский тракт</w:t>
            </w:r>
            <w:r>
              <w:t>, ПГ</w:t>
            </w:r>
            <w:r w:rsidR="00BB228B">
              <w:t>С</w:t>
            </w:r>
            <w:r>
              <w:t>К «</w:t>
            </w:r>
            <w:r w:rsidR="00BB228B">
              <w:t>Тракт», гараж</w:t>
            </w:r>
            <w:r>
              <w:t xml:space="preserve"> № </w:t>
            </w:r>
            <w:r w:rsidR="00BB228B">
              <w:t>51а</w:t>
            </w:r>
          </w:p>
        </w:tc>
        <w:tc>
          <w:tcPr>
            <w:tcW w:w="2126" w:type="dxa"/>
          </w:tcPr>
          <w:p w:rsidR="00333B49" w:rsidRPr="00E44D5F" w:rsidRDefault="00333B49" w:rsidP="00BB228B">
            <w:pPr>
              <w:jc w:val="center"/>
            </w:pPr>
            <w:r w:rsidRPr="00E44D5F">
              <w:t>12:05:</w:t>
            </w:r>
            <w:r w:rsidR="00BB228B">
              <w:t>0000000:15173</w:t>
            </w:r>
          </w:p>
        </w:tc>
        <w:tc>
          <w:tcPr>
            <w:tcW w:w="1134" w:type="dxa"/>
          </w:tcPr>
          <w:p w:rsidR="00333B49" w:rsidRPr="00E44D5F" w:rsidRDefault="00BB228B" w:rsidP="00680E4D">
            <w:pPr>
              <w:jc w:val="center"/>
            </w:pPr>
            <w:r>
              <w:t>105</w:t>
            </w:r>
            <w:r w:rsidR="00333B49" w:rsidRPr="00941F8B">
              <w:t>,0</w:t>
            </w:r>
          </w:p>
        </w:tc>
        <w:tc>
          <w:tcPr>
            <w:tcW w:w="3544" w:type="dxa"/>
          </w:tcPr>
          <w:p w:rsidR="00333B49" w:rsidRDefault="00333B49" w:rsidP="00680E4D">
            <w:pPr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</w:t>
            </w:r>
          </w:p>
          <w:p w:rsidR="00333B49" w:rsidRPr="00E44D5F" w:rsidRDefault="00333B49" w:rsidP="00680E4D">
            <w:pPr>
              <w:jc w:val="center"/>
            </w:pPr>
            <w:r>
              <w:t xml:space="preserve"> (Ж-3</w:t>
            </w:r>
            <w:r w:rsidRPr="00941F8B">
              <w:t>)</w:t>
            </w:r>
          </w:p>
        </w:tc>
        <w:tc>
          <w:tcPr>
            <w:tcW w:w="4252" w:type="dxa"/>
          </w:tcPr>
          <w:p w:rsidR="00333B49" w:rsidRPr="00E44D5F" w:rsidRDefault="00333B49" w:rsidP="00680E4D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BB228B" w:rsidRPr="00FC5A3A" w:rsidTr="007B6D58">
        <w:tc>
          <w:tcPr>
            <w:tcW w:w="516" w:type="dxa"/>
          </w:tcPr>
          <w:p w:rsidR="00BB228B" w:rsidRPr="00E44D5F" w:rsidRDefault="009F65C7" w:rsidP="00EF4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B228B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BB228B" w:rsidRPr="00E44D5F" w:rsidRDefault="00BB228B" w:rsidP="00EF4ED7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ул.Северная, ПГК «Нива», гараж                № 616</w:t>
            </w:r>
          </w:p>
        </w:tc>
        <w:tc>
          <w:tcPr>
            <w:tcW w:w="2126" w:type="dxa"/>
          </w:tcPr>
          <w:p w:rsidR="00BB228B" w:rsidRPr="00E44D5F" w:rsidRDefault="00BB228B" w:rsidP="00EF4ED7">
            <w:pPr>
              <w:jc w:val="center"/>
            </w:pPr>
            <w:r w:rsidRPr="00E44D5F">
              <w:t>12:05:</w:t>
            </w:r>
            <w:r>
              <w:t>0207001:314</w:t>
            </w:r>
          </w:p>
        </w:tc>
        <w:tc>
          <w:tcPr>
            <w:tcW w:w="1134" w:type="dxa"/>
          </w:tcPr>
          <w:p w:rsidR="00BB228B" w:rsidRPr="00E44D5F" w:rsidRDefault="00BB228B" w:rsidP="00EF4ED7">
            <w:pPr>
              <w:jc w:val="center"/>
            </w:pPr>
            <w:r>
              <w:t>23</w:t>
            </w:r>
            <w:r w:rsidRPr="00941F8B">
              <w:t>,0</w:t>
            </w:r>
          </w:p>
        </w:tc>
        <w:tc>
          <w:tcPr>
            <w:tcW w:w="3544" w:type="dxa"/>
          </w:tcPr>
          <w:p w:rsidR="00BB228B" w:rsidRDefault="00BB228B" w:rsidP="00BB228B">
            <w:pPr>
              <w:jc w:val="center"/>
            </w:pPr>
            <w:r w:rsidRPr="00941F8B">
              <w:t xml:space="preserve">Зона </w:t>
            </w:r>
            <w:r>
              <w:t>общественно-жилого назначения</w:t>
            </w:r>
          </w:p>
          <w:p w:rsidR="00BB228B" w:rsidRPr="00E44D5F" w:rsidRDefault="00BB228B" w:rsidP="00BB228B">
            <w:pPr>
              <w:jc w:val="center"/>
            </w:pPr>
            <w:r>
              <w:t xml:space="preserve"> (ОЖ</w:t>
            </w:r>
            <w:r w:rsidRPr="00941F8B">
              <w:t>)</w:t>
            </w:r>
          </w:p>
        </w:tc>
        <w:tc>
          <w:tcPr>
            <w:tcW w:w="4252" w:type="dxa"/>
          </w:tcPr>
          <w:p w:rsidR="00BB228B" w:rsidRPr="00E44D5F" w:rsidRDefault="00BB228B" w:rsidP="00EF4ED7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BC36CD" w:rsidRPr="00FC5A3A" w:rsidTr="007B6D58">
        <w:tc>
          <w:tcPr>
            <w:tcW w:w="516" w:type="dxa"/>
          </w:tcPr>
          <w:p w:rsidR="00BC36CD" w:rsidRPr="00BC36CD" w:rsidRDefault="009F65C7" w:rsidP="001F570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</w:t>
            </w:r>
            <w:r w:rsidR="00BC36CD" w:rsidRPr="00BC36CD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BC36CD" w:rsidRPr="00E44D5F" w:rsidRDefault="00BC36CD" w:rsidP="00BC36CD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ул.Дружбы, ПГСК «Огонек-3», гараж                № 59</w:t>
            </w:r>
          </w:p>
        </w:tc>
        <w:tc>
          <w:tcPr>
            <w:tcW w:w="2126" w:type="dxa"/>
          </w:tcPr>
          <w:p w:rsidR="00BC36CD" w:rsidRPr="00E44D5F" w:rsidRDefault="00BC36CD" w:rsidP="00BC36CD">
            <w:pPr>
              <w:jc w:val="center"/>
            </w:pPr>
            <w:r w:rsidRPr="00E44D5F">
              <w:t>12:05:</w:t>
            </w:r>
            <w:r>
              <w:t>0208001:2126</w:t>
            </w:r>
          </w:p>
        </w:tc>
        <w:tc>
          <w:tcPr>
            <w:tcW w:w="1134" w:type="dxa"/>
          </w:tcPr>
          <w:p w:rsidR="00BC36CD" w:rsidRPr="00E44D5F" w:rsidRDefault="00BC36CD" w:rsidP="00BC36CD">
            <w:pPr>
              <w:jc w:val="center"/>
            </w:pPr>
            <w:r>
              <w:t>25</w:t>
            </w:r>
            <w:r w:rsidRPr="00941F8B">
              <w:t>,0</w:t>
            </w:r>
          </w:p>
        </w:tc>
        <w:tc>
          <w:tcPr>
            <w:tcW w:w="3544" w:type="dxa"/>
          </w:tcPr>
          <w:p w:rsidR="00BC36CD" w:rsidRDefault="00BC36CD" w:rsidP="00BC36CD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BC36CD" w:rsidRPr="00E44D5F" w:rsidRDefault="00BC36CD" w:rsidP="00BC36CD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4252" w:type="dxa"/>
          </w:tcPr>
          <w:p w:rsidR="00BC36CD" w:rsidRPr="00E44D5F" w:rsidRDefault="00BC36CD" w:rsidP="001F570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BC36CD" w:rsidRPr="00FC5A3A" w:rsidTr="007B6D58">
        <w:tc>
          <w:tcPr>
            <w:tcW w:w="516" w:type="dxa"/>
          </w:tcPr>
          <w:p w:rsidR="00BC36CD" w:rsidRPr="00E44D5F" w:rsidRDefault="009F65C7" w:rsidP="003A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C36CD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BC36CD" w:rsidRPr="00E44D5F" w:rsidRDefault="00BC36CD" w:rsidP="006F1EB7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ул.Зарубина, 36-в, ГК № 2, гараж                № 31</w:t>
            </w:r>
          </w:p>
        </w:tc>
        <w:tc>
          <w:tcPr>
            <w:tcW w:w="2126" w:type="dxa"/>
          </w:tcPr>
          <w:p w:rsidR="00BC36CD" w:rsidRPr="00E44D5F" w:rsidRDefault="00BC36CD" w:rsidP="006F1EB7">
            <w:pPr>
              <w:jc w:val="center"/>
            </w:pPr>
            <w:r w:rsidRPr="00E44D5F">
              <w:t>12:05:</w:t>
            </w:r>
            <w:r>
              <w:t>0303002:18</w:t>
            </w:r>
          </w:p>
        </w:tc>
        <w:tc>
          <w:tcPr>
            <w:tcW w:w="1134" w:type="dxa"/>
          </w:tcPr>
          <w:p w:rsidR="00BC36CD" w:rsidRPr="00E44D5F" w:rsidRDefault="00BC36CD" w:rsidP="003A019E">
            <w:pPr>
              <w:jc w:val="center"/>
            </w:pPr>
            <w:r>
              <w:t>34</w:t>
            </w:r>
            <w:r w:rsidRPr="00941F8B">
              <w:t>,0</w:t>
            </w:r>
          </w:p>
        </w:tc>
        <w:tc>
          <w:tcPr>
            <w:tcW w:w="3544" w:type="dxa"/>
          </w:tcPr>
          <w:p w:rsidR="00BC36CD" w:rsidRDefault="00BC36CD" w:rsidP="003A019E">
            <w:pPr>
              <w:jc w:val="center"/>
            </w:pPr>
            <w:r w:rsidRPr="00941F8B">
              <w:t xml:space="preserve">Зона </w:t>
            </w:r>
            <w:r>
              <w:t>общественно-жилого назначения</w:t>
            </w:r>
          </w:p>
          <w:p w:rsidR="00BC36CD" w:rsidRPr="00E44D5F" w:rsidRDefault="00BC36CD" w:rsidP="003A019E">
            <w:pPr>
              <w:jc w:val="center"/>
            </w:pPr>
            <w:r>
              <w:t xml:space="preserve"> (ОЖ</w:t>
            </w:r>
            <w:r w:rsidRPr="00941F8B">
              <w:t>)</w:t>
            </w:r>
          </w:p>
        </w:tc>
        <w:tc>
          <w:tcPr>
            <w:tcW w:w="4252" w:type="dxa"/>
          </w:tcPr>
          <w:p w:rsidR="00BC36CD" w:rsidRPr="00E44D5F" w:rsidRDefault="00BC36CD" w:rsidP="003A019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BC36CD" w:rsidRPr="00FC5A3A" w:rsidTr="007B6D58">
        <w:tc>
          <w:tcPr>
            <w:tcW w:w="516" w:type="dxa"/>
          </w:tcPr>
          <w:p w:rsidR="00BC36CD" w:rsidRPr="00E44D5F" w:rsidRDefault="009F65C7" w:rsidP="00D8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C36CD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BC36CD" w:rsidRPr="00E44D5F" w:rsidRDefault="00BC36CD" w:rsidP="00B04FEC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ул.Транспортная, д.60</w:t>
            </w:r>
          </w:p>
        </w:tc>
        <w:tc>
          <w:tcPr>
            <w:tcW w:w="2126" w:type="dxa"/>
          </w:tcPr>
          <w:p w:rsidR="00BC36CD" w:rsidRPr="00E44D5F" w:rsidRDefault="00BC36CD" w:rsidP="00B04FEC">
            <w:pPr>
              <w:jc w:val="center"/>
            </w:pPr>
            <w:r w:rsidRPr="00E44D5F">
              <w:t>12:05:</w:t>
            </w:r>
            <w:r>
              <w:t>0201004:44</w:t>
            </w:r>
          </w:p>
        </w:tc>
        <w:tc>
          <w:tcPr>
            <w:tcW w:w="1134" w:type="dxa"/>
          </w:tcPr>
          <w:p w:rsidR="00BC36CD" w:rsidRPr="00E44D5F" w:rsidRDefault="00BC36CD" w:rsidP="00D86FAB">
            <w:pPr>
              <w:jc w:val="center"/>
            </w:pPr>
            <w:r>
              <w:t>604</w:t>
            </w:r>
            <w:r w:rsidRPr="00941F8B">
              <w:t>,0</w:t>
            </w:r>
          </w:p>
        </w:tc>
        <w:tc>
          <w:tcPr>
            <w:tcW w:w="3544" w:type="dxa"/>
          </w:tcPr>
          <w:p w:rsidR="00BC36CD" w:rsidRDefault="00BC36CD" w:rsidP="00D86FAB">
            <w:pPr>
              <w:jc w:val="center"/>
            </w:pPr>
            <w:r w:rsidRPr="00941F8B">
              <w:t xml:space="preserve">Зона </w:t>
            </w:r>
            <w:r>
              <w:t>общественно-жилого назначения</w:t>
            </w:r>
          </w:p>
          <w:p w:rsidR="00BC36CD" w:rsidRPr="00E44D5F" w:rsidRDefault="00E62E81" w:rsidP="00D86FAB">
            <w:pPr>
              <w:jc w:val="center"/>
            </w:pPr>
            <w:r>
              <w:t>(ОЖ</w:t>
            </w:r>
            <w:r w:rsidRPr="00941F8B">
              <w:t>)</w:t>
            </w:r>
          </w:p>
        </w:tc>
        <w:tc>
          <w:tcPr>
            <w:tcW w:w="4252" w:type="dxa"/>
          </w:tcPr>
          <w:p w:rsidR="00BC36CD" w:rsidRPr="00E44D5F" w:rsidRDefault="00BC36CD" w:rsidP="00B04FEC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 xml:space="preserve">для индивидуального жилищного строительства </w:t>
            </w:r>
            <w:r w:rsidRPr="00E44D5F">
              <w:t>(</w:t>
            </w:r>
            <w:r>
              <w:t>2.1</w:t>
            </w:r>
            <w:r w:rsidRPr="00E44D5F">
              <w:t>).</w:t>
            </w:r>
          </w:p>
        </w:tc>
      </w:tr>
      <w:tr w:rsidR="00BC36CD" w:rsidRPr="00FC5A3A" w:rsidTr="007B6D58">
        <w:tc>
          <w:tcPr>
            <w:tcW w:w="516" w:type="dxa"/>
          </w:tcPr>
          <w:p w:rsidR="00BC36CD" w:rsidRPr="00E44D5F" w:rsidRDefault="009F65C7" w:rsidP="00184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C36CD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BC36CD" w:rsidRPr="00E44D5F" w:rsidRDefault="00BC36CD" w:rsidP="001E7BCE">
            <w:pPr>
              <w:jc w:val="center"/>
            </w:pPr>
            <w:r>
              <w:t xml:space="preserve">Примерно в 56 м от ориентира по направлению на юг, адрес ориентира: </w:t>
            </w:r>
            <w:r w:rsidRPr="00941F8B">
              <w:t xml:space="preserve">Республика Марий Эл, г.Йошкар-Ола, </w:t>
            </w:r>
            <w:r>
              <w:t>ул.Карла Маркса, д.126</w:t>
            </w:r>
          </w:p>
        </w:tc>
        <w:tc>
          <w:tcPr>
            <w:tcW w:w="2126" w:type="dxa"/>
          </w:tcPr>
          <w:p w:rsidR="00BC36CD" w:rsidRPr="00E44D5F" w:rsidRDefault="00BC36CD" w:rsidP="001E7BCE">
            <w:pPr>
              <w:jc w:val="center"/>
            </w:pPr>
            <w:r w:rsidRPr="00E44D5F">
              <w:t>12:05:</w:t>
            </w:r>
            <w:r>
              <w:t>0801001:43</w:t>
            </w:r>
          </w:p>
        </w:tc>
        <w:tc>
          <w:tcPr>
            <w:tcW w:w="1134" w:type="dxa"/>
          </w:tcPr>
          <w:p w:rsidR="00BC36CD" w:rsidRPr="00E44D5F" w:rsidRDefault="00BC36CD" w:rsidP="00184BC4">
            <w:pPr>
              <w:jc w:val="center"/>
            </w:pPr>
            <w:r>
              <w:t>1166</w:t>
            </w:r>
            <w:r w:rsidRPr="00941F8B">
              <w:t>,0</w:t>
            </w:r>
          </w:p>
        </w:tc>
        <w:tc>
          <w:tcPr>
            <w:tcW w:w="3544" w:type="dxa"/>
          </w:tcPr>
          <w:p w:rsidR="00BC36CD" w:rsidRDefault="00BC36CD" w:rsidP="00184BC4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BC36CD" w:rsidRPr="00E44D5F" w:rsidRDefault="00BC36CD" w:rsidP="001E7BCE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4252" w:type="dxa"/>
          </w:tcPr>
          <w:p w:rsidR="00BC36CD" w:rsidRPr="00E44D5F" w:rsidRDefault="00BC36CD" w:rsidP="00996356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ъекты придорожного сервиса </w:t>
            </w:r>
            <w:r w:rsidRPr="00E44D5F">
              <w:t>(4.9</w:t>
            </w:r>
            <w:r>
              <w:t>.1</w:t>
            </w:r>
            <w:r w:rsidRPr="00E44D5F">
              <w:t>).</w:t>
            </w:r>
          </w:p>
        </w:tc>
      </w:tr>
    </w:tbl>
    <w:p w:rsidR="00392BAD" w:rsidRPr="008E106F" w:rsidRDefault="00392BAD" w:rsidP="009F65C7"/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7E1B"/>
    <w:rsid w:val="000806D4"/>
    <w:rsid w:val="00082EBC"/>
    <w:rsid w:val="0008599E"/>
    <w:rsid w:val="000877D3"/>
    <w:rsid w:val="00087B26"/>
    <w:rsid w:val="0009327C"/>
    <w:rsid w:val="000A08E7"/>
    <w:rsid w:val="000A58EB"/>
    <w:rsid w:val="000B0070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3436"/>
    <w:rsid w:val="00175B8F"/>
    <w:rsid w:val="00176945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4880"/>
    <w:rsid w:val="001C5758"/>
    <w:rsid w:val="001D3E5B"/>
    <w:rsid w:val="001D5A32"/>
    <w:rsid w:val="001D66D2"/>
    <w:rsid w:val="001D681C"/>
    <w:rsid w:val="001D7384"/>
    <w:rsid w:val="001D7530"/>
    <w:rsid w:val="001E0C97"/>
    <w:rsid w:val="001E431C"/>
    <w:rsid w:val="001E7BCE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37406"/>
    <w:rsid w:val="002402D7"/>
    <w:rsid w:val="0024647A"/>
    <w:rsid w:val="00250D5B"/>
    <w:rsid w:val="00253E0A"/>
    <w:rsid w:val="00264D48"/>
    <w:rsid w:val="0026511F"/>
    <w:rsid w:val="002653BB"/>
    <w:rsid w:val="00267357"/>
    <w:rsid w:val="00271561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533"/>
    <w:rsid w:val="002D3A9C"/>
    <w:rsid w:val="002D6DF8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3B49"/>
    <w:rsid w:val="00335DD8"/>
    <w:rsid w:val="0034672B"/>
    <w:rsid w:val="00346992"/>
    <w:rsid w:val="003505AC"/>
    <w:rsid w:val="00350CBD"/>
    <w:rsid w:val="003511AF"/>
    <w:rsid w:val="00352996"/>
    <w:rsid w:val="00354AD9"/>
    <w:rsid w:val="003717DF"/>
    <w:rsid w:val="00381988"/>
    <w:rsid w:val="00382CA7"/>
    <w:rsid w:val="00385D47"/>
    <w:rsid w:val="00386540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565DD"/>
    <w:rsid w:val="0046085E"/>
    <w:rsid w:val="004643A6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350F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54CC"/>
    <w:rsid w:val="004B2B06"/>
    <w:rsid w:val="004B6441"/>
    <w:rsid w:val="004B7177"/>
    <w:rsid w:val="004B7DB1"/>
    <w:rsid w:val="004C130B"/>
    <w:rsid w:val="004C2BBF"/>
    <w:rsid w:val="004C782C"/>
    <w:rsid w:val="004D346C"/>
    <w:rsid w:val="004D4C54"/>
    <w:rsid w:val="004D6B8B"/>
    <w:rsid w:val="004E2D4C"/>
    <w:rsid w:val="004E2E9B"/>
    <w:rsid w:val="004E38D5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8B8"/>
    <w:rsid w:val="00553E43"/>
    <w:rsid w:val="00556ACC"/>
    <w:rsid w:val="005572F7"/>
    <w:rsid w:val="00557F3A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3875"/>
    <w:rsid w:val="005865CF"/>
    <w:rsid w:val="00592111"/>
    <w:rsid w:val="005A4958"/>
    <w:rsid w:val="005A5418"/>
    <w:rsid w:val="005A724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603B5D"/>
    <w:rsid w:val="0060433A"/>
    <w:rsid w:val="006060A3"/>
    <w:rsid w:val="00611CE7"/>
    <w:rsid w:val="00613795"/>
    <w:rsid w:val="0061577D"/>
    <w:rsid w:val="00616FB4"/>
    <w:rsid w:val="0062120B"/>
    <w:rsid w:val="006215C9"/>
    <w:rsid w:val="00622851"/>
    <w:rsid w:val="00622D8D"/>
    <w:rsid w:val="0062364E"/>
    <w:rsid w:val="00624221"/>
    <w:rsid w:val="006255E3"/>
    <w:rsid w:val="006264BB"/>
    <w:rsid w:val="00627103"/>
    <w:rsid w:val="00630465"/>
    <w:rsid w:val="006334D1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E4773"/>
    <w:rsid w:val="006F1EB7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160E8"/>
    <w:rsid w:val="00722041"/>
    <w:rsid w:val="0072279E"/>
    <w:rsid w:val="007258B8"/>
    <w:rsid w:val="007259A9"/>
    <w:rsid w:val="007365E5"/>
    <w:rsid w:val="00737E1A"/>
    <w:rsid w:val="0074057D"/>
    <w:rsid w:val="00741A1C"/>
    <w:rsid w:val="00743DC8"/>
    <w:rsid w:val="00744A0B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42AB"/>
    <w:rsid w:val="00795395"/>
    <w:rsid w:val="007964BB"/>
    <w:rsid w:val="007A0E08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6E66"/>
    <w:rsid w:val="007D6FEF"/>
    <w:rsid w:val="007D7EC3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2D60"/>
    <w:rsid w:val="0085632D"/>
    <w:rsid w:val="00856D76"/>
    <w:rsid w:val="00856DEF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C43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3238C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6356"/>
    <w:rsid w:val="00997A4F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642E"/>
    <w:rsid w:val="009F4BE9"/>
    <w:rsid w:val="009F5442"/>
    <w:rsid w:val="009F65C7"/>
    <w:rsid w:val="00A00637"/>
    <w:rsid w:val="00A12066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0B41"/>
    <w:rsid w:val="00A624BA"/>
    <w:rsid w:val="00A6275F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23D2"/>
    <w:rsid w:val="00AD5936"/>
    <w:rsid w:val="00AE1959"/>
    <w:rsid w:val="00AE31CF"/>
    <w:rsid w:val="00AE4164"/>
    <w:rsid w:val="00AE559F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4FEC"/>
    <w:rsid w:val="00B05C9F"/>
    <w:rsid w:val="00B06F9C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28B"/>
    <w:rsid w:val="00BB2D36"/>
    <w:rsid w:val="00BC36CD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33D2"/>
    <w:rsid w:val="00C13553"/>
    <w:rsid w:val="00C13760"/>
    <w:rsid w:val="00C1644A"/>
    <w:rsid w:val="00C23C41"/>
    <w:rsid w:val="00C2478D"/>
    <w:rsid w:val="00C270DF"/>
    <w:rsid w:val="00C3355C"/>
    <w:rsid w:val="00C40BFF"/>
    <w:rsid w:val="00C40D17"/>
    <w:rsid w:val="00C45210"/>
    <w:rsid w:val="00C504A5"/>
    <w:rsid w:val="00C520E0"/>
    <w:rsid w:val="00C566B5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3A27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47F80"/>
    <w:rsid w:val="00D51870"/>
    <w:rsid w:val="00D51D46"/>
    <w:rsid w:val="00D5317F"/>
    <w:rsid w:val="00D5350F"/>
    <w:rsid w:val="00D549F5"/>
    <w:rsid w:val="00D556F0"/>
    <w:rsid w:val="00D604F6"/>
    <w:rsid w:val="00D63F49"/>
    <w:rsid w:val="00D65B85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1F8D"/>
    <w:rsid w:val="00DC31C1"/>
    <w:rsid w:val="00DC4829"/>
    <w:rsid w:val="00DC64F1"/>
    <w:rsid w:val="00DC6648"/>
    <w:rsid w:val="00DC77C8"/>
    <w:rsid w:val="00DD62C0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8D5"/>
    <w:rsid w:val="00E23CA5"/>
    <w:rsid w:val="00E2491C"/>
    <w:rsid w:val="00E24E75"/>
    <w:rsid w:val="00E2542C"/>
    <w:rsid w:val="00E30CD6"/>
    <w:rsid w:val="00E31AFB"/>
    <w:rsid w:val="00E33B1E"/>
    <w:rsid w:val="00E353D6"/>
    <w:rsid w:val="00E368AD"/>
    <w:rsid w:val="00E4379E"/>
    <w:rsid w:val="00E43E86"/>
    <w:rsid w:val="00E44D5F"/>
    <w:rsid w:val="00E45CD7"/>
    <w:rsid w:val="00E578CA"/>
    <w:rsid w:val="00E61544"/>
    <w:rsid w:val="00E626A7"/>
    <w:rsid w:val="00E62E81"/>
    <w:rsid w:val="00E655E8"/>
    <w:rsid w:val="00E67C7D"/>
    <w:rsid w:val="00E70501"/>
    <w:rsid w:val="00E71AFB"/>
    <w:rsid w:val="00E74A38"/>
    <w:rsid w:val="00E83605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3603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C44"/>
    <w:rsid w:val="00F21867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E6930"/>
    <w:rsid w:val="00FE7371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3F30-C2E8-4F36-8E54-858D3D72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135</cp:revision>
  <cp:lastPrinted>2017-11-17T13:07:00Z</cp:lastPrinted>
  <dcterms:created xsi:type="dcterms:W3CDTF">2016-02-08T06:08:00Z</dcterms:created>
  <dcterms:modified xsi:type="dcterms:W3CDTF">2017-11-20T11:21:00Z</dcterms:modified>
</cp:coreProperties>
</file>