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B7" w:rsidRDefault="00D3014D" w:rsidP="00833CB7">
      <w:pPr>
        <w:tabs>
          <w:tab w:val="left" w:pos="5387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3CB7">
        <w:rPr>
          <w:rFonts w:ascii="Times New Roman" w:hAnsi="Times New Roman" w:cs="Times New Roman"/>
          <w:sz w:val="28"/>
          <w:szCs w:val="28"/>
        </w:rPr>
        <w:t>ПРОЕКТ</w:t>
      </w:r>
    </w:p>
    <w:p w:rsidR="00833CB7" w:rsidRDefault="00833CB7" w:rsidP="00833CB7">
      <w:pPr>
        <w:tabs>
          <w:tab w:val="left" w:pos="5387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мэром</w:t>
      </w:r>
    </w:p>
    <w:p w:rsidR="00833CB7" w:rsidRDefault="00833CB7" w:rsidP="00833CB7">
      <w:pPr>
        <w:tabs>
          <w:tab w:val="left" w:pos="5387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Йошкар-Олы</w:t>
      </w:r>
    </w:p>
    <w:p w:rsidR="00833CB7" w:rsidRDefault="00833CB7" w:rsidP="00833CB7">
      <w:pPr>
        <w:tabs>
          <w:tab w:val="left" w:pos="5387"/>
        </w:tabs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Е.В.Маслов</w:t>
      </w:r>
    </w:p>
    <w:p w:rsidR="00833CB7" w:rsidRDefault="00833CB7" w:rsidP="00C7121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15" w:rsidRPr="001B61E3" w:rsidRDefault="00C71215" w:rsidP="00C7121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1215" w:rsidRPr="001B61E3" w:rsidRDefault="00C71215" w:rsidP="00C7121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E3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C71215" w:rsidRPr="001B61E3" w:rsidRDefault="00C71215" w:rsidP="00C7121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E3">
        <w:rPr>
          <w:rFonts w:ascii="Times New Roman" w:hAnsi="Times New Roman" w:cs="Times New Roman"/>
          <w:b/>
          <w:sz w:val="28"/>
          <w:szCs w:val="28"/>
        </w:rPr>
        <w:t>городского округа «Город Йошкар-Ола»</w:t>
      </w:r>
    </w:p>
    <w:p w:rsidR="00C71215" w:rsidRPr="001B61E3" w:rsidRDefault="00C71215" w:rsidP="00C7121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E3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C71215" w:rsidRDefault="00C71215" w:rsidP="00C7121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71215" w:rsidRPr="00C71215" w:rsidRDefault="00C71215" w:rsidP="00C71215">
      <w:pPr>
        <w:tabs>
          <w:tab w:val="left" w:pos="5387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71215">
        <w:rPr>
          <w:rFonts w:ascii="Times New Roman" w:hAnsi="Times New Roman" w:cs="Times New Roman"/>
          <w:sz w:val="28"/>
          <w:szCs w:val="28"/>
        </w:rPr>
        <w:t>Очередная сессия                                               2</w:t>
      </w:r>
      <w:r w:rsidR="007804C7" w:rsidRPr="007804C7">
        <w:rPr>
          <w:rFonts w:ascii="Times New Roman" w:hAnsi="Times New Roman" w:cs="Times New Roman"/>
          <w:sz w:val="28"/>
          <w:szCs w:val="28"/>
        </w:rPr>
        <w:t xml:space="preserve">5 </w:t>
      </w:r>
      <w:r w:rsidR="007804C7">
        <w:rPr>
          <w:rFonts w:ascii="Times New Roman" w:hAnsi="Times New Roman" w:cs="Times New Roman"/>
          <w:sz w:val="28"/>
          <w:szCs w:val="28"/>
        </w:rPr>
        <w:t>апреля</w:t>
      </w:r>
      <w:r w:rsidRPr="00C71215">
        <w:rPr>
          <w:rFonts w:ascii="Times New Roman" w:hAnsi="Times New Roman" w:cs="Times New Roman"/>
          <w:sz w:val="28"/>
          <w:szCs w:val="28"/>
        </w:rPr>
        <w:t xml:space="preserve"> 2018года</w:t>
      </w:r>
    </w:p>
    <w:p w:rsidR="00C71215" w:rsidRPr="00AE698B" w:rsidRDefault="00C71215" w:rsidP="00C7121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71215" w:rsidRPr="00AE698B" w:rsidRDefault="00C71215" w:rsidP="00C7121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71215" w:rsidRPr="00AE698B" w:rsidRDefault="00C71215" w:rsidP="00C7121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BB26F8"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  <w:r w:rsidRPr="00BB26F8">
        <w:rPr>
          <w:rFonts w:ascii="Times New Roman" w:hAnsi="Times New Roman"/>
          <w:b/>
          <w:sz w:val="28"/>
          <w:szCs w:val="28"/>
        </w:rPr>
        <w:t xml:space="preserve">об оплате </w:t>
      </w:r>
      <w:proofErr w:type="gramStart"/>
      <w:r w:rsidRPr="00BB26F8">
        <w:rPr>
          <w:rFonts w:ascii="Times New Roman" w:hAnsi="Times New Roman"/>
          <w:b/>
          <w:sz w:val="28"/>
          <w:szCs w:val="28"/>
        </w:rPr>
        <w:t xml:space="preserve">труда работников муниципальных образовательных </w:t>
      </w:r>
      <w:r>
        <w:rPr>
          <w:rFonts w:ascii="Times New Roman" w:hAnsi="Times New Roman"/>
          <w:b/>
          <w:sz w:val="28"/>
          <w:szCs w:val="28"/>
        </w:rPr>
        <w:t>организаций</w:t>
      </w:r>
      <w:r w:rsidRPr="00BB26F8">
        <w:rPr>
          <w:rFonts w:ascii="Times New Roman" w:hAnsi="Times New Roman"/>
          <w:b/>
          <w:sz w:val="28"/>
          <w:szCs w:val="28"/>
        </w:rPr>
        <w:t xml:space="preserve"> дополнительного образования детей городского</w:t>
      </w:r>
      <w:proofErr w:type="gramEnd"/>
      <w:r w:rsidRPr="00BB26F8">
        <w:rPr>
          <w:rFonts w:ascii="Times New Roman" w:hAnsi="Times New Roman"/>
          <w:b/>
          <w:sz w:val="28"/>
          <w:szCs w:val="28"/>
        </w:rPr>
        <w:t xml:space="preserve"> округа «Город Йошкар-Ола» в сфере культуры, утвержденное </w:t>
      </w:r>
      <w:r w:rsidRPr="00BB26F8">
        <w:rPr>
          <w:rFonts w:ascii="Times New Roman" w:hAnsi="Times New Roman" w:cs="Times New Roman"/>
          <w:b/>
          <w:sz w:val="28"/>
          <w:szCs w:val="28"/>
        </w:rPr>
        <w:t xml:space="preserve"> решением Собрания депутатов городского округа «Город Йошкар-Ола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1215" w:rsidRDefault="00C71215" w:rsidP="00C7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F8">
        <w:rPr>
          <w:rFonts w:ascii="Times New Roman" w:hAnsi="Times New Roman" w:cs="Times New Roman"/>
          <w:b/>
          <w:sz w:val="28"/>
          <w:szCs w:val="28"/>
        </w:rPr>
        <w:t>от 28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 </w:t>
      </w:r>
      <w:r w:rsidRPr="00BB26F8">
        <w:rPr>
          <w:rFonts w:ascii="Times New Roman" w:hAnsi="Times New Roman" w:cs="Times New Roman"/>
          <w:b/>
          <w:sz w:val="28"/>
          <w:szCs w:val="28"/>
        </w:rPr>
        <w:t>2011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BB26F8">
        <w:rPr>
          <w:rFonts w:ascii="Times New Roman" w:hAnsi="Times New Roman" w:cs="Times New Roman"/>
          <w:b/>
          <w:sz w:val="28"/>
          <w:szCs w:val="28"/>
        </w:rPr>
        <w:t xml:space="preserve"> № 301-</w:t>
      </w:r>
      <w:r w:rsidRPr="00BB26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71215" w:rsidRPr="00447028" w:rsidRDefault="00C71215" w:rsidP="00C7121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15" w:rsidRPr="00447028" w:rsidRDefault="00C71215" w:rsidP="00C7121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15" w:rsidRDefault="00C71215" w:rsidP="00C712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    депутатов      городского    округа    «Город    Йошкар-Ола» </w:t>
      </w:r>
    </w:p>
    <w:p w:rsidR="00C71215" w:rsidRDefault="00C71215" w:rsidP="00C7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71215" w:rsidRDefault="00C71215" w:rsidP="00C712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F618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618C">
        <w:rPr>
          <w:rFonts w:ascii="Times New Roman" w:hAnsi="Times New Roman" w:cs="Times New Roman"/>
          <w:sz w:val="28"/>
          <w:szCs w:val="28"/>
        </w:rPr>
        <w:t xml:space="preserve"> </w:t>
      </w:r>
      <w:r w:rsidRPr="002F618C">
        <w:rPr>
          <w:rFonts w:ascii="Times New Roman" w:hAnsi="Times New Roman"/>
          <w:sz w:val="28"/>
          <w:szCs w:val="28"/>
        </w:rPr>
        <w:t>об оплате труда работников муниципальных образовательных</w:t>
      </w:r>
      <w:r w:rsidRPr="004B03F6">
        <w:rPr>
          <w:rFonts w:ascii="Times New Roman" w:hAnsi="Times New Roman"/>
          <w:sz w:val="28"/>
          <w:szCs w:val="28"/>
        </w:rPr>
        <w:t xml:space="preserve"> организаций</w:t>
      </w:r>
      <w:r w:rsidRPr="002F618C">
        <w:rPr>
          <w:rFonts w:ascii="Times New Roman" w:hAnsi="Times New Roman"/>
          <w:sz w:val="28"/>
          <w:szCs w:val="28"/>
        </w:rPr>
        <w:t xml:space="preserve"> дополнительного образования детей городского округа «Город Йошкар-Ола» в сфере культуры, утвержденно</w:t>
      </w:r>
      <w:r>
        <w:rPr>
          <w:rFonts w:ascii="Times New Roman" w:hAnsi="Times New Roman"/>
          <w:sz w:val="28"/>
          <w:szCs w:val="28"/>
        </w:rPr>
        <w:t>е</w:t>
      </w:r>
      <w:r w:rsidRPr="002F618C">
        <w:rPr>
          <w:rFonts w:ascii="Times New Roman" w:hAnsi="Times New Roman"/>
          <w:sz w:val="28"/>
          <w:szCs w:val="28"/>
        </w:rPr>
        <w:t xml:space="preserve"> </w:t>
      </w:r>
      <w:r w:rsidRPr="002F618C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округа «Город Йошкар-Ола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618C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F618C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618C">
        <w:rPr>
          <w:rFonts w:ascii="Times New Roman" w:hAnsi="Times New Roman" w:cs="Times New Roman"/>
          <w:sz w:val="28"/>
          <w:szCs w:val="28"/>
        </w:rPr>
        <w:t xml:space="preserve"> № 301-</w:t>
      </w:r>
      <w:r w:rsidRPr="002F61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618C">
        <w:rPr>
          <w:rFonts w:ascii="Times New Roman" w:hAnsi="Times New Roman" w:cs="Times New Roman"/>
          <w:sz w:val="28"/>
          <w:szCs w:val="28"/>
        </w:rPr>
        <w:t xml:space="preserve">в редакции  решений Собрания депутатов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18C">
        <w:rPr>
          <w:rFonts w:ascii="Times New Roman" w:hAnsi="Times New Roman" w:cs="Times New Roman"/>
          <w:sz w:val="28"/>
          <w:szCs w:val="28"/>
        </w:rPr>
        <w:t>Йошкар-Ола» от 25.04.2012 № 412-</w:t>
      </w:r>
      <w:r w:rsidRPr="002F61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61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 27.11.2013 № 651-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26.02.2014  № 714-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19.06.2014 № 783-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26.11.2014 № 28-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22.04.2015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135-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24.06.2015 № 173-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23.09.2015 № 209-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25.12.2015 № 250-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24.02.2016 № 281-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28.09.2016 № 367-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C7AB8">
        <w:rPr>
          <w:rFonts w:ascii="Times New Roman" w:hAnsi="Times New Roman" w:cs="Times New Roman"/>
          <w:sz w:val="28"/>
          <w:szCs w:val="28"/>
        </w:rPr>
        <w:t>, от 26.04.2017 № 480-</w:t>
      </w:r>
      <w:r w:rsidR="00CC7A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C7AB8">
        <w:rPr>
          <w:rFonts w:ascii="Times New Roman" w:hAnsi="Times New Roman" w:cs="Times New Roman"/>
          <w:sz w:val="28"/>
          <w:szCs w:val="28"/>
        </w:rPr>
        <w:t>, от 28.06.2017 № 507-</w:t>
      </w:r>
      <w:r w:rsidR="00CC7A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B23B8">
        <w:rPr>
          <w:rFonts w:ascii="Times New Roman" w:hAnsi="Times New Roman" w:cs="Times New Roman"/>
          <w:sz w:val="28"/>
          <w:szCs w:val="28"/>
        </w:rPr>
        <w:t>, от 28.02.2018 № 628-</w:t>
      </w:r>
      <w:r w:rsidR="00BB23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C7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CC7AB8" w:rsidRDefault="00CC7AB8" w:rsidP="00CC7AB8">
      <w:pPr>
        <w:tabs>
          <w:tab w:val="left" w:pos="53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</w:t>
      </w:r>
      <w:r w:rsidR="00E77747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E777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A1D09" w:rsidRDefault="00395899" w:rsidP="003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«Предельный уровень соотношения среднемесячной заработной платы руководителей организаций, их заместителей,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 организации (без учета заработной платы руководителя, его заместителей, главного бухгалтера) устанавливается управлением культуры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7804C7">
        <w:rPr>
          <w:rFonts w:ascii="Times New Roman" w:hAnsi="Times New Roman" w:cs="Times New Roman"/>
          <w:sz w:val="28"/>
          <w:szCs w:val="28"/>
        </w:rPr>
        <w:t>дминистрации городского округа «</w:t>
      </w:r>
      <w:r>
        <w:rPr>
          <w:rFonts w:ascii="Times New Roman" w:hAnsi="Times New Roman" w:cs="Times New Roman"/>
          <w:sz w:val="28"/>
          <w:szCs w:val="28"/>
        </w:rPr>
        <w:t>Город Йошкар-Ола</w:t>
      </w:r>
      <w:r w:rsidR="007804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кратности от 1 до 5.»</w:t>
      </w:r>
      <w:r w:rsidR="009A1D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2A6A" w:rsidRDefault="009A1D09" w:rsidP="009A1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абзаце пятом </w:t>
      </w:r>
      <w:r w:rsidR="00485B93">
        <w:rPr>
          <w:rFonts w:ascii="Times New Roman" w:hAnsi="Times New Roman" w:cs="Times New Roman"/>
          <w:sz w:val="28"/>
          <w:szCs w:val="28"/>
        </w:rPr>
        <w:t xml:space="preserve">пункта 35 </w:t>
      </w:r>
      <w:r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 не более 3 единиц» исключить</w:t>
      </w:r>
      <w:r w:rsidR="007E2A6A">
        <w:rPr>
          <w:rFonts w:ascii="Times New Roman" w:hAnsi="Times New Roman" w:cs="Times New Roman"/>
          <w:sz w:val="28"/>
          <w:szCs w:val="28"/>
        </w:rPr>
        <w:t>;</w:t>
      </w:r>
    </w:p>
    <w:p w:rsidR="007E2A6A" w:rsidRPr="00F6389E" w:rsidRDefault="007E2A6A" w:rsidP="007E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6389E">
        <w:rPr>
          <w:rFonts w:ascii="Times New Roman" w:hAnsi="Times New Roman" w:cs="Times New Roman"/>
          <w:sz w:val="28"/>
          <w:szCs w:val="28"/>
        </w:rPr>
        <w:t>в пункте 10:</w:t>
      </w:r>
    </w:p>
    <w:p w:rsidR="007E2A6A" w:rsidRDefault="007E2A6A" w:rsidP="007E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3690</w:t>
      </w:r>
      <w:r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4613</w:t>
      </w:r>
      <w:r w:rsidRPr="00F638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A6A" w:rsidRDefault="007E2A6A" w:rsidP="007E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5720</w:t>
      </w:r>
      <w:r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7150</w:t>
      </w:r>
      <w:r w:rsidRPr="00F638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A6A" w:rsidRDefault="007E2A6A" w:rsidP="007E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3690</w:t>
      </w:r>
      <w:r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4613</w:t>
      </w:r>
      <w:r w:rsidRPr="00F638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A6A" w:rsidRDefault="007E2A6A" w:rsidP="007E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4428</w:t>
      </w:r>
      <w:r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5535</w:t>
      </w:r>
      <w:r w:rsidRPr="00F638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A6A" w:rsidRDefault="007E2A6A" w:rsidP="007E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5145</w:t>
      </w:r>
      <w:r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6431</w:t>
      </w:r>
      <w:r w:rsidRPr="00F638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A6A" w:rsidRDefault="007E2A6A" w:rsidP="007E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2A0090">
        <w:rPr>
          <w:rFonts w:ascii="Times New Roman" w:hAnsi="Times New Roman" w:cs="Times New Roman"/>
          <w:sz w:val="28"/>
          <w:szCs w:val="28"/>
        </w:rPr>
        <w:t>4305</w:t>
      </w:r>
      <w:r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A0090">
        <w:rPr>
          <w:rFonts w:ascii="Times New Roman" w:hAnsi="Times New Roman" w:cs="Times New Roman"/>
          <w:sz w:val="28"/>
          <w:szCs w:val="28"/>
        </w:rPr>
        <w:t>5381</w:t>
      </w:r>
      <w:r w:rsidRPr="00F638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090" w:rsidRDefault="002A0090" w:rsidP="002A0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4921</w:t>
      </w:r>
      <w:r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6151</w:t>
      </w:r>
      <w:r w:rsidRPr="00F638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090" w:rsidRDefault="002A0090" w:rsidP="002A0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5290</w:t>
      </w:r>
      <w:r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6613</w:t>
      </w:r>
      <w:r w:rsidRPr="00F638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090" w:rsidRDefault="002A0090" w:rsidP="002A0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3690</w:t>
      </w:r>
      <w:r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4613</w:t>
      </w:r>
      <w:r w:rsidRPr="00F638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329" w:rsidRDefault="002A0090" w:rsidP="007E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89E">
        <w:rPr>
          <w:rFonts w:ascii="Times New Roman" w:hAnsi="Times New Roman" w:cs="Times New Roman"/>
          <w:sz w:val="28"/>
          <w:szCs w:val="28"/>
        </w:rPr>
        <w:t xml:space="preserve">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6389E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4183</w:t>
      </w:r>
      <w:r w:rsidRPr="00F6389E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5229</w:t>
      </w:r>
      <w:r w:rsidRPr="00F6389E">
        <w:rPr>
          <w:rFonts w:ascii="Times New Roman" w:hAnsi="Times New Roman" w:cs="Times New Roman"/>
          <w:sz w:val="28"/>
          <w:szCs w:val="28"/>
        </w:rPr>
        <w:t>»</w:t>
      </w:r>
      <w:r w:rsidR="00E82329">
        <w:rPr>
          <w:rFonts w:ascii="Times New Roman" w:hAnsi="Times New Roman" w:cs="Times New Roman"/>
          <w:sz w:val="28"/>
          <w:szCs w:val="28"/>
        </w:rPr>
        <w:t>;</w:t>
      </w:r>
    </w:p>
    <w:p w:rsidR="00CC7AB8" w:rsidRDefault="00E82329" w:rsidP="007E2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абзац первый пункта 35 после слов «работников организации» дополнить словами «(без учета заработной  платы руководителя, заместителя руководителя, главного бухгалтера)».</w:t>
      </w:r>
    </w:p>
    <w:p w:rsidR="00CA563E" w:rsidRDefault="00CA563E" w:rsidP="00CA563E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газете «Йошкар-Ола»</w:t>
      </w:r>
      <w:r w:rsidRPr="00BF3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«Интернет» </w:t>
      </w:r>
      <w:r w:rsidRPr="00AE72DF">
        <w:rPr>
          <w:rFonts w:ascii="Times New Roman" w:hAnsi="Times New Roman"/>
          <w:sz w:val="28"/>
          <w:szCs w:val="28"/>
        </w:rPr>
        <w:t>(</w:t>
      </w:r>
      <w:hyperlink r:id="rId4" w:history="1">
        <w:r w:rsidRPr="00FF5E5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FF5E56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FF5E5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gor</w:t>
        </w:r>
        <w:proofErr w:type="spellEnd"/>
        <w:r w:rsidRPr="00FF5E56">
          <w:rPr>
            <w:rStyle w:val="a4"/>
            <w:rFonts w:ascii="Times New Roman" w:hAnsi="Times New Roman"/>
            <w:sz w:val="28"/>
            <w:szCs w:val="28"/>
            <w:u w:val="none"/>
          </w:rPr>
          <w:t>-</w:t>
        </w:r>
        <w:proofErr w:type="spellStart"/>
        <w:r w:rsidRPr="00FF5E5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sobry</w:t>
        </w:r>
        <w:proofErr w:type="spellEnd"/>
        <w:r w:rsidRPr="00FF5E56">
          <w:rPr>
            <w:rStyle w:val="a4"/>
            <w:rFonts w:ascii="Times New Roman" w:hAnsi="Times New Roman"/>
            <w:sz w:val="28"/>
            <w:szCs w:val="28"/>
            <w:u w:val="none"/>
          </w:rPr>
          <w:t>-</w:t>
        </w:r>
        <w:proofErr w:type="spellStart"/>
        <w:r w:rsidRPr="00FF5E5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ola</w:t>
        </w:r>
        <w:proofErr w:type="spellEnd"/>
        <w:r w:rsidRPr="00FF5E56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FF5E5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F5E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97386" w:rsidRDefault="00CA563E" w:rsidP="00897386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97386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и распространяется на правоотношения, возникшие с </w:t>
      </w:r>
      <w:r w:rsidR="00897386" w:rsidRPr="00190DF8">
        <w:rPr>
          <w:rFonts w:ascii="Times New Roman" w:hAnsi="Times New Roman"/>
          <w:sz w:val="28"/>
          <w:szCs w:val="28"/>
        </w:rPr>
        <w:t xml:space="preserve"> </w:t>
      </w:r>
      <w:r w:rsidR="00897386">
        <w:rPr>
          <w:rFonts w:ascii="Times New Roman" w:hAnsi="Times New Roman"/>
          <w:sz w:val="28"/>
          <w:szCs w:val="28"/>
        </w:rPr>
        <w:t>1 января 2017года, за исключением подпункта в) пункта 1, действие которого распространяется на правоотношения, возникшие    с 1 марта 2018г.</w:t>
      </w:r>
    </w:p>
    <w:p w:rsidR="00CA563E" w:rsidRDefault="00395899" w:rsidP="00CA563E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56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A56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A563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 (В.П. Пирогов) и на постоянную комиссию по социальным вопросам (Н.С. </w:t>
      </w:r>
      <w:proofErr w:type="spellStart"/>
      <w:r w:rsidR="00CA563E">
        <w:rPr>
          <w:rFonts w:ascii="Times New Roman" w:hAnsi="Times New Roman"/>
          <w:sz w:val="28"/>
          <w:szCs w:val="28"/>
        </w:rPr>
        <w:t>Морова</w:t>
      </w:r>
      <w:proofErr w:type="spellEnd"/>
      <w:r w:rsidR="00CA563E">
        <w:rPr>
          <w:rFonts w:ascii="Times New Roman" w:hAnsi="Times New Roman"/>
          <w:sz w:val="28"/>
          <w:szCs w:val="28"/>
        </w:rPr>
        <w:t>).</w:t>
      </w:r>
    </w:p>
    <w:p w:rsidR="00CA563E" w:rsidRDefault="00CA563E" w:rsidP="00CA563E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CA563E" w:rsidRDefault="00CA563E" w:rsidP="00CA563E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CA563E" w:rsidRDefault="00CA563E" w:rsidP="00CA563E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37"/>
        <w:gridCol w:w="3191"/>
      </w:tblGrid>
      <w:tr w:rsidR="00CA563E" w:rsidTr="00440C94">
        <w:tc>
          <w:tcPr>
            <w:tcW w:w="2943" w:type="dxa"/>
          </w:tcPr>
          <w:p w:rsidR="00CA563E" w:rsidRDefault="00CA563E" w:rsidP="00440C9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A563E" w:rsidRDefault="00CA563E" w:rsidP="00440C9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CA563E" w:rsidRDefault="00CA563E" w:rsidP="00440C9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«Город Йошкар-Ола»</w:t>
            </w:r>
          </w:p>
        </w:tc>
        <w:tc>
          <w:tcPr>
            <w:tcW w:w="3437" w:type="dxa"/>
          </w:tcPr>
          <w:p w:rsidR="00CA563E" w:rsidRDefault="00CA563E" w:rsidP="00440C9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A563E" w:rsidRDefault="00CA563E" w:rsidP="00440C94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563E" w:rsidRDefault="00CA563E" w:rsidP="00440C94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563E" w:rsidRDefault="00CA563E" w:rsidP="00440C94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Принцев</w:t>
            </w:r>
          </w:p>
        </w:tc>
      </w:tr>
    </w:tbl>
    <w:p w:rsidR="00CA563E" w:rsidRDefault="00CA563E" w:rsidP="00CC7AB8">
      <w:pPr>
        <w:tabs>
          <w:tab w:val="left" w:pos="53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/>
    <w:p w:rsidR="00C71215" w:rsidRDefault="00C71215" w:rsidP="00C71215"/>
    <w:p w:rsidR="00C71215" w:rsidRDefault="00C71215" w:rsidP="00C71215"/>
    <w:p w:rsidR="00C71215" w:rsidRDefault="00C71215" w:rsidP="00C71215"/>
    <w:p w:rsidR="00C71215" w:rsidRDefault="00C71215" w:rsidP="00C712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1215" w:rsidRDefault="00C71215" w:rsidP="00C712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5E56" w:rsidRDefault="00FF5E56"/>
    <w:p w:rsidR="00FF5E56" w:rsidRDefault="00FF5E56" w:rsidP="00FF5E5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FF5E56" w:rsidRDefault="00FF5E56" w:rsidP="00FF5E56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Собрания депутатов городского округа</w:t>
      </w:r>
    </w:p>
    <w:p w:rsidR="00FF5E56" w:rsidRDefault="00FF5E56" w:rsidP="00FF5E56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Йошкар-Ола»</w:t>
      </w:r>
    </w:p>
    <w:p w:rsidR="00FF5E56" w:rsidRDefault="00FF5E56" w:rsidP="00FF5E56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5E56" w:rsidRDefault="00FF5E56" w:rsidP="00FF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BB26F8"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  <w:r w:rsidRPr="00BB26F8">
        <w:rPr>
          <w:rFonts w:ascii="Times New Roman" w:hAnsi="Times New Roman"/>
          <w:b/>
          <w:sz w:val="28"/>
          <w:szCs w:val="28"/>
        </w:rPr>
        <w:t xml:space="preserve">об оплате </w:t>
      </w:r>
      <w:proofErr w:type="gramStart"/>
      <w:r w:rsidRPr="00BB26F8">
        <w:rPr>
          <w:rFonts w:ascii="Times New Roman" w:hAnsi="Times New Roman"/>
          <w:b/>
          <w:sz w:val="28"/>
          <w:szCs w:val="28"/>
        </w:rPr>
        <w:t xml:space="preserve">труда работников муниципальных образовательных </w:t>
      </w:r>
      <w:r>
        <w:rPr>
          <w:rFonts w:ascii="Times New Roman" w:hAnsi="Times New Roman"/>
          <w:b/>
          <w:sz w:val="28"/>
          <w:szCs w:val="28"/>
        </w:rPr>
        <w:t>организаций</w:t>
      </w:r>
      <w:r w:rsidRPr="00BB26F8">
        <w:rPr>
          <w:rFonts w:ascii="Times New Roman" w:hAnsi="Times New Roman"/>
          <w:b/>
          <w:sz w:val="28"/>
          <w:szCs w:val="28"/>
        </w:rPr>
        <w:t xml:space="preserve"> дополнительного образования детей городского</w:t>
      </w:r>
      <w:proofErr w:type="gramEnd"/>
      <w:r w:rsidRPr="00BB26F8">
        <w:rPr>
          <w:rFonts w:ascii="Times New Roman" w:hAnsi="Times New Roman"/>
          <w:b/>
          <w:sz w:val="28"/>
          <w:szCs w:val="28"/>
        </w:rPr>
        <w:t xml:space="preserve"> округа «Город Йошкар-Ола» в сфере культуры, утвержденное </w:t>
      </w:r>
      <w:r w:rsidRPr="00BB26F8">
        <w:rPr>
          <w:rFonts w:ascii="Times New Roman" w:hAnsi="Times New Roman" w:cs="Times New Roman"/>
          <w:b/>
          <w:sz w:val="28"/>
          <w:szCs w:val="28"/>
        </w:rPr>
        <w:t xml:space="preserve"> решением Собрания депутатов городского округа «Город Йошкар-Ола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5E56" w:rsidRDefault="00FF5E56" w:rsidP="00FF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F8">
        <w:rPr>
          <w:rFonts w:ascii="Times New Roman" w:hAnsi="Times New Roman" w:cs="Times New Roman"/>
          <w:b/>
          <w:sz w:val="28"/>
          <w:szCs w:val="28"/>
        </w:rPr>
        <w:t>от 28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 </w:t>
      </w:r>
      <w:r w:rsidRPr="00BB26F8">
        <w:rPr>
          <w:rFonts w:ascii="Times New Roman" w:hAnsi="Times New Roman" w:cs="Times New Roman"/>
          <w:b/>
          <w:sz w:val="28"/>
          <w:szCs w:val="28"/>
        </w:rPr>
        <w:t>2011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BB26F8">
        <w:rPr>
          <w:rFonts w:ascii="Times New Roman" w:hAnsi="Times New Roman" w:cs="Times New Roman"/>
          <w:b/>
          <w:sz w:val="28"/>
          <w:szCs w:val="28"/>
        </w:rPr>
        <w:t xml:space="preserve"> № 301-</w:t>
      </w:r>
      <w:r w:rsidRPr="00BB26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FF5E56" w:rsidRDefault="00FF5E56" w:rsidP="00FF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56" w:rsidRDefault="00FF5E56" w:rsidP="00FF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56" w:rsidRDefault="00FF5E56" w:rsidP="00FF5E5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899" w:rsidRDefault="00FF5E56" w:rsidP="0039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18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618C">
        <w:rPr>
          <w:rFonts w:ascii="Times New Roman" w:hAnsi="Times New Roman" w:cs="Times New Roman"/>
          <w:sz w:val="28"/>
          <w:szCs w:val="28"/>
        </w:rPr>
        <w:t xml:space="preserve"> </w:t>
      </w:r>
      <w:r w:rsidRPr="002F618C">
        <w:rPr>
          <w:rFonts w:ascii="Times New Roman" w:hAnsi="Times New Roman"/>
          <w:sz w:val="28"/>
          <w:szCs w:val="28"/>
        </w:rPr>
        <w:t>об оплате труда работников муниципальных образовательных</w:t>
      </w:r>
      <w:r w:rsidRPr="004B03F6">
        <w:rPr>
          <w:rFonts w:ascii="Times New Roman" w:hAnsi="Times New Roman"/>
          <w:sz w:val="28"/>
          <w:szCs w:val="28"/>
        </w:rPr>
        <w:t xml:space="preserve"> организаций</w:t>
      </w:r>
      <w:r w:rsidRPr="002F618C">
        <w:rPr>
          <w:rFonts w:ascii="Times New Roman" w:hAnsi="Times New Roman"/>
          <w:sz w:val="28"/>
          <w:szCs w:val="28"/>
        </w:rPr>
        <w:t xml:space="preserve"> дополнительного образования детей городского округа «Город Йошкар-Ола» в сфере культуры, утвержденно</w:t>
      </w:r>
      <w:r>
        <w:rPr>
          <w:rFonts w:ascii="Times New Roman" w:hAnsi="Times New Roman"/>
          <w:sz w:val="28"/>
          <w:szCs w:val="28"/>
        </w:rPr>
        <w:t>е</w:t>
      </w:r>
      <w:r w:rsidRPr="002F618C">
        <w:rPr>
          <w:rFonts w:ascii="Times New Roman" w:hAnsi="Times New Roman"/>
          <w:sz w:val="28"/>
          <w:szCs w:val="28"/>
        </w:rPr>
        <w:t xml:space="preserve"> </w:t>
      </w:r>
      <w:r w:rsidRPr="002F618C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округа «Город Йошкар-Ола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618C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F618C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618C">
        <w:rPr>
          <w:rFonts w:ascii="Times New Roman" w:hAnsi="Times New Roman" w:cs="Times New Roman"/>
          <w:sz w:val="28"/>
          <w:szCs w:val="28"/>
        </w:rPr>
        <w:t xml:space="preserve"> № 301-</w:t>
      </w:r>
      <w:r w:rsidRPr="002F61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618C">
        <w:rPr>
          <w:rFonts w:ascii="Times New Roman" w:hAnsi="Times New Roman" w:cs="Times New Roman"/>
          <w:sz w:val="28"/>
          <w:szCs w:val="28"/>
        </w:rPr>
        <w:t xml:space="preserve">в редакции  решений Собрания депутатов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18C">
        <w:rPr>
          <w:rFonts w:ascii="Times New Roman" w:hAnsi="Times New Roman" w:cs="Times New Roman"/>
          <w:sz w:val="28"/>
          <w:szCs w:val="28"/>
        </w:rPr>
        <w:t>Йошкар-Ола» от 25.04.2012 № 412-</w:t>
      </w:r>
      <w:r w:rsidRPr="002F61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61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 27.11.2013 № 651-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26.02.2014  № 714-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19.06.2014 № 783-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от 26.11.2014 № 28-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22.04.2015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135-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24.06.2015 № 173-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23.09.2015 № 209-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25.12.2015 № 250-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24.02.2016 № 281-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28.09.2016 № 367-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26.04.2017 № 480-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, от 28.06.2017 № 507-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95899">
        <w:rPr>
          <w:rFonts w:ascii="Times New Roman" w:hAnsi="Times New Roman" w:cs="Times New Roman"/>
          <w:sz w:val="28"/>
          <w:szCs w:val="28"/>
        </w:rPr>
        <w:t>, от 28.02.2018 № 628-</w:t>
      </w:r>
      <w:r w:rsidR="00395899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5899" w:rsidRPr="00395899">
        <w:rPr>
          <w:rFonts w:ascii="Times New Roman" w:hAnsi="Times New Roman" w:cs="Times New Roman"/>
          <w:sz w:val="28"/>
          <w:szCs w:val="28"/>
        </w:rPr>
        <w:t xml:space="preserve"> </w:t>
      </w:r>
      <w:r w:rsidR="00395899" w:rsidRPr="00C22F34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395899" w:rsidRPr="00447028">
        <w:rPr>
          <w:rFonts w:ascii="Times New Roman" w:hAnsi="Times New Roman" w:cs="Times New Roman"/>
          <w:sz w:val="28"/>
          <w:szCs w:val="28"/>
        </w:rPr>
        <w:t xml:space="preserve">в </w:t>
      </w:r>
      <w:r w:rsidR="00395899">
        <w:rPr>
          <w:rFonts w:ascii="Times New Roman" w:hAnsi="Times New Roman" w:cs="Times New Roman"/>
          <w:sz w:val="28"/>
          <w:szCs w:val="28"/>
        </w:rPr>
        <w:t>связи с вступлением в силу статьи 145 Трудового Кодекса Российской Федерации.</w:t>
      </w:r>
      <w:proofErr w:type="gramEnd"/>
    </w:p>
    <w:p w:rsidR="00C138BC" w:rsidRDefault="00E82329" w:rsidP="00C1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38BC">
        <w:rPr>
          <w:rFonts w:ascii="Times New Roman" w:hAnsi="Times New Roman" w:cs="Times New Roman"/>
          <w:sz w:val="28"/>
          <w:szCs w:val="28"/>
        </w:rPr>
        <w:t xml:space="preserve"> целях соблюдения требований Единых рекомендаций по установлению на федеральном, региональном и местных уровнях систем оплаты труда работников государственных и муниципальных учреждений на 2018 год (</w:t>
      </w:r>
      <w:proofErr w:type="spellStart"/>
      <w:r w:rsidR="00C138BC">
        <w:rPr>
          <w:rFonts w:ascii="Times New Roman" w:hAnsi="Times New Roman" w:cs="Times New Roman"/>
          <w:sz w:val="28"/>
          <w:szCs w:val="28"/>
        </w:rPr>
        <w:t>далее-рекомендации</w:t>
      </w:r>
      <w:proofErr w:type="spellEnd"/>
      <w:r w:rsidR="00C138BC">
        <w:rPr>
          <w:rFonts w:ascii="Times New Roman" w:hAnsi="Times New Roman" w:cs="Times New Roman"/>
          <w:sz w:val="28"/>
          <w:szCs w:val="28"/>
        </w:rPr>
        <w:t xml:space="preserve">), утвержденных решением Российской Трехсторонней комиссией по регулированию социально-трудовых отношений от 22 декабря 2017г., протокол №11. </w:t>
      </w:r>
    </w:p>
    <w:p w:rsidR="00C138BC" w:rsidRDefault="00C138BC" w:rsidP="00C13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проектом предлагается увеличить базовые оклады работников образовательных организаций дополнительного образования в сфере культуры, за исключением педагогических работников, на 25%. Увеличение базовых окладов производится с целью увеличения доли постоянной части заработка (окладной) и уменьшения стимулирующих выплат в структуре заработной платы в соответствии с вышеназванными рекомендациями.</w:t>
      </w:r>
    </w:p>
    <w:p w:rsidR="00E82329" w:rsidRDefault="00E82329" w:rsidP="00E82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вносятся уточнения по установлению должностного оклада руководителя организации.</w:t>
      </w:r>
    </w:p>
    <w:p w:rsidR="00FF5E56" w:rsidRDefault="00FF5E56" w:rsidP="00FF5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E56" w:rsidRDefault="00FF5E56" w:rsidP="00FF5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E56" w:rsidRDefault="00FF5E56" w:rsidP="00FF5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E56" w:rsidRDefault="00FF5E56" w:rsidP="00FF5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В.М.Хрулев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56" w:rsidRDefault="00FF5E56" w:rsidP="00FF5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F5E56" w:rsidRPr="00FF5E56" w:rsidRDefault="00FF5E56"/>
    <w:sectPr w:rsidR="00FF5E56" w:rsidRPr="00FF5E56" w:rsidSect="00C7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71215"/>
    <w:rsid w:val="00062786"/>
    <w:rsid w:val="000A1D29"/>
    <w:rsid w:val="001277D6"/>
    <w:rsid w:val="002A0090"/>
    <w:rsid w:val="002E313C"/>
    <w:rsid w:val="00342A52"/>
    <w:rsid w:val="00395899"/>
    <w:rsid w:val="003C498E"/>
    <w:rsid w:val="00485B93"/>
    <w:rsid w:val="005015D2"/>
    <w:rsid w:val="006D4F72"/>
    <w:rsid w:val="007804C7"/>
    <w:rsid w:val="007E2A6A"/>
    <w:rsid w:val="00833CB7"/>
    <w:rsid w:val="00897386"/>
    <w:rsid w:val="008F09D3"/>
    <w:rsid w:val="009A1D09"/>
    <w:rsid w:val="009E0C2A"/>
    <w:rsid w:val="00B4149A"/>
    <w:rsid w:val="00B80AF3"/>
    <w:rsid w:val="00B844C9"/>
    <w:rsid w:val="00BB23B8"/>
    <w:rsid w:val="00C138BC"/>
    <w:rsid w:val="00C70C3B"/>
    <w:rsid w:val="00C71215"/>
    <w:rsid w:val="00C746D6"/>
    <w:rsid w:val="00C75C2A"/>
    <w:rsid w:val="00CA563E"/>
    <w:rsid w:val="00CC7AB8"/>
    <w:rsid w:val="00D3014D"/>
    <w:rsid w:val="00D576D0"/>
    <w:rsid w:val="00E77747"/>
    <w:rsid w:val="00E82329"/>
    <w:rsid w:val="00F03D6D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15"/>
    <w:pPr>
      <w:ind w:left="720"/>
      <w:contextualSpacing/>
    </w:pPr>
    <w:rPr>
      <w:rFonts w:ascii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C7121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5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5E5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-sobry-o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Управление культуры</cp:lastModifiedBy>
  <cp:revision>20</cp:revision>
  <cp:lastPrinted>2018-04-03T07:17:00Z</cp:lastPrinted>
  <dcterms:created xsi:type="dcterms:W3CDTF">2018-01-29T07:23:00Z</dcterms:created>
  <dcterms:modified xsi:type="dcterms:W3CDTF">2018-04-03T08:16:00Z</dcterms:modified>
</cp:coreProperties>
</file>