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761AD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2906B8" w:rsidRPr="00761ADD">
        <w:t>26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60963" w:rsidP="005655AA">
      <w:pPr>
        <w:jc w:val="right"/>
      </w:pPr>
      <w:r>
        <w:t xml:space="preserve">от  </w:t>
      </w:r>
      <w:r w:rsidR="00761ADD">
        <w:t xml:space="preserve">23 </w:t>
      </w:r>
      <w:r w:rsidR="005A0383">
        <w:t>апреля</w:t>
      </w:r>
      <w:r w:rsidR="00554ACC">
        <w:t xml:space="preserve"> 2018</w:t>
      </w:r>
      <w:r w:rsidR="005655AA">
        <w:t xml:space="preserve"> г. № </w:t>
      </w:r>
      <w:r w:rsidR="00761ADD">
        <w:t>8-п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A352D5">
        <w:rPr>
          <w:szCs w:val="28"/>
        </w:rPr>
        <w:t xml:space="preserve">12 апреля </w:t>
      </w:r>
      <w:r w:rsidR="00A352D5" w:rsidRPr="00AD2443">
        <w:rPr>
          <w:szCs w:val="28"/>
        </w:rPr>
        <w:t xml:space="preserve">2017 № </w:t>
      </w:r>
      <w:r w:rsidR="00A352D5">
        <w:rPr>
          <w:szCs w:val="28"/>
        </w:rPr>
        <w:t>428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C03430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Утвердить основную часть проекта планировки те</w:t>
      </w:r>
      <w:r w:rsidR="00554ACC">
        <w:rPr>
          <w:sz w:val="28"/>
        </w:rPr>
        <w:t>рритории</w:t>
      </w:r>
      <w:r w:rsidR="005A0383">
        <w:rPr>
          <w:sz w:val="28"/>
        </w:rPr>
        <w:t>,</w:t>
      </w:r>
      <w:r>
        <w:rPr>
          <w:sz w:val="28"/>
        </w:rPr>
        <w:t xml:space="preserve"> ограниченно</w:t>
      </w:r>
      <w:r w:rsidR="00A352D5">
        <w:rPr>
          <w:sz w:val="28"/>
        </w:rPr>
        <w:t>й</w:t>
      </w:r>
      <w:r w:rsidR="005A0383">
        <w:rPr>
          <w:sz w:val="28"/>
        </w:rPr>
        <w:t xml:space="preserve"> улицами </w:t>
      </w:r>
      <w:r w:rsidR="00554ACC">
        <w:rPr>
          <w:sz w:val="28"/>
        </w:rPr>
        <w:t xml:space="preserve"> </w:t>
      </w:r>
      <w:r w:rsidR="00A352D5">
        <w:rPr>
          <w:sz w:val="28"/>
        </w:rPr>
        <w:t xml:space="preserve">Подольских курсантов, Анциферова, Красноармейской, Ползунова </w:t>
      </w:r>
      <w:r>
        <w:rPr>
          <w:sz w:val="28"/>
        </w:rPr>
        <w:t>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A352D5">
        <w:rPr>
          <w:sz w:val="28"/>
        </w:rPr>
        <w:t>территории, ограниченной улицами  Подольских курсантов, Анциферова, Красноармейской, Ползунова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5A0383" w:rsidRDefault="005A0383" w:rsidP="005A0383">
      <w:pPr>
        <w:tabs>
          <w:tab w:val="left" w:pos="900"/>
          <w:tab w:val="left" w:pos="1134"/>
        </w:tabs>
        <w:ind w:left="709"/>
        <w:jc w:val="both"/>
        <w:rPr>
          <w:sz w:val="28"/>
        </w:rPr>
      </w:pP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20DE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906B8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05A6"/>
    <w:rsid w:val="00361F4C"/>
    <w:rsid w:val="00386799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1ADD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235A"/>
    <w:rsid w:val="009C10D0"/>
    <w:rsid w:val="009D63A8"/>
    <w:rsid w:val="00A014EC"/>
    <w:rsid w:val="00A12337"/>
    <w:rsid w:val="00A256C9"/>
    <w:rsid w:val="00A352D5"/>
    <w:rsid w:val="00A4381F"/>
    <w:rsid w:val="00A4443B"/>
    <w:rsid w:val="00A70142"/>
    <w:rsid w:val="00A7558E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81</cp:revision>
  <cp:lastPrinted>2018-02-16T09:11:00Z</cp:lastPrinted>
  <dcterms:created xsi:type="dcterms:W3CDTF">2015-12-16T15:00:00Z</dcterms:created>
  <dcterms:modified xsi:type="dcterms:W3CDTF">2018-04-23T09:41:00Z</dcterms:modified>
</cp:coreProperties>
</file>