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407FA5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3D698C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BC7565">
        <w:rPr>
          <w:szCs w:val="28"/>
        </w:rPr>
        <w:t>5 июля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BC7565">
        <w:rPr>
          <w:szCs w:val="28"/>
        </w:rPr>
        <w:t>778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>
        <w:t>п о с т а н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BC7565" w:rsidRPr="00BC7565">
        <w:rPr>
          <w:sz w:val="28"/>
          <w:szCs w:val="28"/>
        </w:rPr>
        <w:t>территории, ограниченной улицами Лермонтова, Павлова, Ломоносова, Репина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i</w:t>
        </w:r>
        <w:r w:rsidRPr="003A729D">
          <w:rPr>
            <w:rStyle w:val="a5"/>
            <w:sz w:val="28"/>
            <w:szCs w:val="28"/>
          </w:rPr>
          <w:t>-</w:t>
        </w:r>
        <w:r w:rsidRPr="003A729D">
          <w:rPr>
            <w:rStyle w:val="a5"/>
            <w:sz w:val="28"/>
            <w:szCs w:val="28"/>
            <w:lang w:val="en-US"/>
          </w:rPr>
          <w:t>ola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ru</w:t>
        </w:r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64DE1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3610E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698C"/>
    <w:rsid w:val="003D7ABE"/>
    <w:rsid w:val="003E5289"/>
    <w:rsid w:val="003E7033"/>
    <w:rsid w:val="003F6664"/>
    <w:rsid w:val="00400EB3"/>
    <w:rsid w:val="00404C7C"/>
    <w:rsid w:val="00407FA5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92</cp:revision>
  <cp:lastPrinted>2018-02-16T09:11:00Z</cp:lastPrinted>
  <dcterms:created xsi:type="dcterms:W3CDTF">2015-12-16T15:00:00Z</dcterms:created>
  <dcterms:modified xsi:type="dcterms:W3CDTF">2018-11-19T12:55:00Z</dcterms:modified>
</cp:coreProperties>
</file>