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8F541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7178A7">
        <w:rPr>
          <w:sz w:val="18"/>
          <w:szCs w:val="18"/>
        </w:rPr>
        <w:t>1</w:t>
      </w:r>
      <w:r w:rsidR="00956A0B">
        <w:rPr>
          <w:sz w:val="18"/>
          <w:szCs w:val="18"/>
        </w:rPr>
        <w:t>9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3B1FAE" w:rsidRPr="00D220E7" w:rsidRDefault="0047535D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>от  19</w:t>
      </w:r>
      <w:r w:rsidR="003B1FAE" w:rsidRPr="00D220E7">
        <w:rPr>
          <w:sz w:val="18"/>
          <w:szCs w:val="18"/>
        </w:rPr>
        <w:t xml:space="preserve"> </w:t>
      </w:r>
      <w:r w:rsidR="007178A7">
        <w:rPr>
          <w:sz w:val="18"/>
          <w:szCs w:val="18"/>
        </w:rPr>
        <w:t>ноября</w:t>
      </w:r>
      <w:r w:rsidR="008A2D62">
        <w:rPr>
          <w:sz w:val="18"/>
          <w:szCs w:val="18"/>
        </w:rPr>
        <w:t xml:space="preserve"> </w:t>
      </w:r>
      <w:r w:rsidR="00A36623" w:rsidRPr="00D220E7">
        <w:rPr>
          <w:sz w:val="18"/>
          <w:szCs w:val="18"/>
        </w:rPr>
        <w:t>2</w:t>
      </w:r>
      <w:r w:rsidR="003B1FAE" w:rsidRPr="00D220E7">
        <w:rPr>
          <w:sz w:val="18"/>
          <w:szCs w:val="18"/>
        </w:rPr>
        <w:t>01</w:t>
      </w:r>
      <w:r w:rsidR="008F5416">
        <w:rPr>
          <w:sz w:val="18"/>
          <w:szCs w:val="18"/>
        </w:rPr>
        <w:t>8</w:t>
      </w:r>
      <w:r w:rsidR="00163E52">
        <w:rPr>
          <w:sz w:val="18"/>
          <w:szCs w:val="18"/>
        </w:rPr>
        <w:t xml:space="preserve"> </w:t>
      </w:r>
      <w:r w:rsidR="00E41498">
        <w:rPr>
          <w:sz w:val="18"/>
          <w:szCs w:val="18"/>
        </w:rPr>
        <w:t>г.</w:t>
      </w:r>
      <w:r w:rsidR="003B27FA">
        <w:rPr>
          <w:sz w:val="18"/>
          <w:szCs w:val="18"/>
        </w:rPr>
        <w:t xml:space="preserve"> </w:t>
      </w:r>
      <w:r>
        <w:rPr>
          <w:sz w:val="18"/>
          <w:szCs w:val="18"/>
        </w:rPr>
        <w:t>№ 15-п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7178A7" w:rsidRPr="005A2252" w:rsidTr="003F09ED">
        <w:trPr>
          <w:trHeight w:val="1435"/>
        </w:trPr>
        <w:tc>
          <w:tcPr>
            <w:tcW w:w="516" w:type="dxa"/>
          </w:tcPr>
          <w:p w:rsidR="007178A7" w:rsidRPr="00941F8B" w:rsidRDefault="007178A7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19" w:type="dxa"/>
          </w:tcPr>
          <w:p w:rsidR="007178A7" w:rsidRPr="00FE6840" w:rsidRDefault="007178A7" w:rsidP="00FA074B">
            <w:pPr>
              <w:jc w:val="center"/>
            </w:pPr>
            <w:r w:rsidRPr="00FE6840">
              <w:t>Республика Марий Эл, г.Йошкар-Ола, ул.Сосновая, д.22</w:t>
            </w:r>
          </w:p>
        </w:tc>
        <w:tc>
          <w:tcPr>
            <w:tcW w:w="2126" w:type="dxa"/>
          </w:tcPr>
          <w:p w:rsidR="007178A7" w:rsidRPr="00FE6840" w:rsidRDefault="007178A7" w:rsidP="00FA074B">
            <w:pPr>
              <w:jc w:val="center"/>
            </w:pPr>
            <w:r w:rsidRPr="00FE6840">
              <w:t>12:05:0704007:1025</w:t>
            </w:r>
          </w:p>
        </w:tc>
        <w:tc>
          <w:tcPr>
            <w:tcW w:w="992" w:type="dxa"/>
          </w:tcPr>
          <w:p w:rsidR="007178A7" w:rsidRPr="00FE6840" w:rsidRDefault="007178A7" w:rsidP="00FA074B">
            <w:pPr>
              <w:jc w:val="center"/>
            </w:pPr>
            <w:r w:rsidRPr="00FE6840">
              <w:t>784,0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jc w:val="center"/>
            </w:pPr>
            <w:r w:rsidRPr="00FE6840">
              <w:t xml:space="preserve">Зона застройки малоэтажными и среднеэтажными </w:t>
            </w:r>
          </w:p>
          <w:p w:rsidR="007178A7" w:rsidRPr="00FE6840" w:rsidRDefault="007178A7" w:rsidP="00FA074B">
            <w:pPr>
              <w:jc w:val="center"/>
            </w:pPr>
            <w:r w:rsidRPr="00FE6840">
              <w:t xml:space="preserve">жилыми домами </w:t>
            </w:r>
          </w:p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(Ж-2)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FA074B">
            <w:pPr>
              <w:widowControl/>
              <w:tabs>
                <w:tab w:val="num" w:pos="1134"/>
              </w:tabs>
              <w:jc w:val="both"/>
            </w:pPr>
            <w:r w:rsidRPr="00FE6840">
              <w:t>Уменьшение минимального отступа от границы земельного участка с северной стороны с 3 до 1,8 м, с западной стороны с 3 до 0 м, при строительстве индивидуального жилого дома.</w:t>
            </w:r>
          </w:p>
        </w:tc>
      </w:tr>
      <w:tr w:rsidR="007178A7" w:rsidRPr="005A2252" w:rsidTr="00A12CB4">
        <w:trPr>
          <w:trHeight w:val="1337"/>
        </w:trPr>
        <w:tc>
          <w:tcPr>
            <w:tcW w:w="516" w:type="dxa"/>
          </w:tcPr>
          <w:p w:rsidR="007178A7" w:rsidRDefault="007178A7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19" w:type="dxa"/>
          </w:tcPr>
          <w:p w:rsidR="007178A7" w:rsidRPr="00FE6840" w:rsidRDefault="007178A7" w:rsidP="00FA074B">
            <w:pPr>
              <w:jc w:val="center"/>
            </w:pPr>
            <w:r w:rsidRPr="00FE6840">
              <w:t>Республика Марий Эл, г.Йошкар-Ола, пр.Карла Либкнехта 2-й, д.3</w:t>
            </w:r>
          </w:p>
        </w:tc>
        <w:tc>
          <w:tcPr>
            <w:tcW w:w="2126" w:type="dxa"/>
          </w:tcPr>
          <w:p w:rsidR="007178A7" w:rsidRPr="00FE6840" w:rsidRDefault="007178A7" w:rsidP="00FA074B">
            <w:pPr>
              <w:jc w:val="center"/>
            </w:pPr>
            <w:r w:rsidRPr="00FE6840">
              <w:t>12:05:0704006:100</w:t>
            </w:r>
          </w:p>
        </w:tc>
        <w:tc>
          <w:tcPr>
            <w:tcW w:w="992" w:type="dxa"/>
          </w:tcPr>
          <w:p w:rsidR="007178A7" w:rsidRPr="00FE6840" w:rsidRDefault="007178A7" w:rsidP="00FA074B">
            <w:pPr>
              <w:jc w:val="center"/>
            </w:pPr>
            <w:r w:rsidRPr="00FE6840">
              <w:t>563,0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jc w:val="center"/>
            </w:pPr>
            <w:r w:rsidRPr="00FE6840">
              <w:t xml:space="preserve">Зона застройки малоэтажными и среднеэтажными </w:t>
            </w:r>
          </w:p>
          <w:p w:rsidR="007178A7" w:rsidRPr="00FE6840" w:rsidRDefault="007178A7" w:rsidP="00FA074B">
            <w:pPr>
              <w:jc w:val="center"/>
            </w:pPr>
            <w:r w:rsidRPr="00FE6840">
              <w:t xml:space="preserve">жилыми домами </w:t>
            </w:r>
          </w:p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(Ж-2)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FA074B">
            <w:pPr>
              <w:widowControl/>
              <w:tabs>
                <w:tab w:val="num" w:pos="1134"/>
              </w:tabs>
              <w:jc w:val="both"/>
            </w:pPr>
            <w:r w:rsidRPr="00FE6840">
              <w:t>Уменьшение минимального отступа от границы земельного участка с северной стороны с 3 до 0,6 м, с южной стороны с 3 до 2,8 м, с восточной стороны с 3 до 1,8 м,</w:t>
            </w:r>
            <w:r w:rsidRPr="00B82EAA">
              <w:t xml:space="preserve"> </w:t>
            </w:r>
            <w:r>
              <w:t>уменьшение минимального размера земельного участка с 600 до 563 кв.м,</w:t>
            </w:r>
            <w:r w:rsidRPr="00FE6840">
              <w:t xml:space="preserve"> при реконструкции индивидуального жилого дома, заключающейся в возведении пристройки.</w:t>
            </w:r>
          </w:p>
        </w:tc>
      </w:tr>
      <w:tr w:rsidR="007178A7" w:rsidRPr="005A2252" w:rsidTr="00A12CB4">
        <w:trPr>
          <w:trHeight w:val="1337"/>
        </w:trPr>
        <w:tc>
          <w:tcPr>
            <w:tcW w:w="516" w:type="dxa"/>
          </w:tcPr>
          <w:p w:rsidR="007178A7" w:rsidRDefault="007178A7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19" w:type="dxa"/>
          </w:tcPr>
          <w:p w:rsidR="007178A7" w:rsidRPr="00FE6840" w:rsidRDefault="007178A7" w:rsidP="00696DE6">
            <w:pPr>
              <w:jc w:val="center"/>
            </w:pPr>
            <w:r w:rsidRPr="00FE6840">
              <w:t xml:space="preserve">Республика Марий Эл, г.Йошкар-Ола, </w:t>
            </w:r>
            <w:r w:rsidR="00696DE6">
              <w:t>СНТ «Надежда», участок 70</w:t>
            </w:r>
          </w:p>
        </w:tc>
        <w:tc>
          <w:tcPr>
            <w:tcW w:w="2126" w:type="dxa"/>
          </w:tcPr>
          <w:p w:rsidR="007178A7" w:rsidRPr="00FE6840" w:rsidRDefault="007178A7" w:rsidP="00696DE6">
            <w:pPr>
              <w:jc w:val="center"/>
            </w:pPr>
            <w:r w:rsidRPr="00FE6840">
              <w:t>12:0</w:t>
            </w:r>
            <w:r w:rsidR="00696DE6">
              <w:t>4:0210901:21</w:t>
            </w:r>
          </w:p>
        </w:tc>
        <w:tc>
          <w:tcPr>
            <w:tcW w:w="992" w:type="dxa"/>
          </w:tcPr>
          <w:p w:rsidR="007178A7" w:rsidRPr="00FE6840" w:rsidRDefault="00696DE6" w:rsidP="00FA074B">
            <w:pPr>
              <w:jc w:val="center"/>
            </w:pPr>
            <w:r>
              <w:t>595</w:t>
            </w:r>
            <w:r w:rsidR="007178A7" w:rsidRPr="00FE6840">
              <w:t>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 xml:space="preserve">Зона </w:t>
            </w:r>
            <w:r w:rsidR="00696DE6">
              <w:t>садоводств и дачных участков</w:t>
            </w:r>
            <w:r w:rsidRPr="00FE6840">
              <w:t xml:space="preserve"> </w:t>
            </w:r>
          </w:p>
          <w:p w:rsidR="007178A7" w:rsidRPr="00FE6840" w:rsidRDefault="00696DE6" w:rsidP="00FA074B">
            <w:pPr>
              <w:tabs>
                <w:tab w:val="left" w:pos="993"/>
              </w:tabs>
              <w:jc w:val="center"/>
            </w:pPr>
            <w:r>
              <w:t>(Ж-4</w:t>
            </w:r>
            <w:r w:rsidR="007178A7" w:rsidRPr="00FE6840">
              <w:t>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696DE6">
            <w:pPr>
              <w:widowControl/>
              <w:tabs>
                <w:tab w:val="num" w:pos="1134"/>
              </w:tabs>
              <w:jc w:val="both"/>
            </w:pPr>
            <w:r w:rsidRPr="00FE6840">
              <w:t xml:space="preserve">Уменьшение минимального отступа от границы земельного участка с </w:t>
            </w:r>
            <w:r w:rsidR="00696DE6">
              <w:t>юго-</w:t>
            </w:r>
            <w:r w:rsidRPr="00FE6840">
              <w:t xml:space="preserve">западной стороны с 3 до </w:t>
            </w:r>
            <w:r w:rsidR="00696DE6">
              <w:t>2,6</w:t>
            </w:r>
            <w:r w:rsidRPr="00FE6840">
              <w:t xml:space="preserve"> м, при строительстве </w:t>
            </w:r>
            <w:r w:rsidR="00696DE6">
              <w:t>садового</w:t>
            </w:r>
            <w:r w:rsidRPr="00FE6840">
              <w:t xml:space="preserve"> дома.</w:t>
            </w:r>
          </w:p>
        </w:tc>
      </w:tr>
      <w:tr w:rsidR="007178A7" w:rsidRPr="005A2252" w:rsidTr="00A12CB4">
        <w:trPr>
          <w:trHeight w:val="1337"/>
        </w:trPr>
        <w:tc>
          <w:tcPr>
            <w:tcW w:w="516" w:type="dxa"/>
          </w:tcPr>
          <w:p w:rsidR="007178A7" w:rsidRPr="00941F8B" w:rsidRDefault="007178A7" w:rsidP="00E5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19" w:type="dxa"/>
          </w:tcPr>
          <w:p w:rsidR="007178A7" w:rsidRPr="00FE6840" w:rsidRDefault="007178A7" w:rsidP="00FA074B">
            <w:pPr>
              <w:jc w:val="center"/>
            </w:pPr>
            <w:r w:rsidRPr="00FE6840">
              <w:t>Республика Марий Эл, г.Йошкар-Ола, д.Шоя-Кузнецово</w:t>
            </w:r>
          </w:p>
        </w:tc>
        <w:tc>
          <w:tcPr>
            <w:tcW w:w="2126" w:type="dxa"/>
          </w:tcPr>
          <w:p w:rsidR="007178A7" w:rsidRPr="00FE6840" w:rsidRDefault="007178A7" w:rsidP="00FA074B">
            <w:pPr>
              <w:jc w:val="center"/>
            </w:pPr>
            <w:r w:rsidRPr="00FE6840">
              <w:t>12:05:4301001:314</w:t>
            </w:r>
          </w:p>
        </w:tc>
        <w:tc>
          <w:tcPr>
            <w:tcW w:w="992" w:type="dxa"/>
          </w:tcPr>
          <w:p w:rsidR="007178A7" w:rsidRPr="00FE6840" w:rsidRDefault="007178A7" w:rsidP="00FA074B">
            <w:pPr>
              <w:jc w:val="center"/>
            </w:pPr>
            <w:r w:rsidRPr="00FE6840">
              <w:t>1230,0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 xml:space="preserve">Зона застройки индивидуальными жилыми домами </w:t>
            </w:r>
          </w:p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(Ж-3)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FA074B">
            <w:pPr>
              <w:widowControl/>
              <w:tabs>
                <w:tab w:val="num" w:pos="1134"/>
              </w:tabs>
              <w:jc w:val="both"/>
            </w:pPr>
            <w:r w:rsidRPr="00FE6840">
              <w:t>Уменьшение минимального отступа от границы земельного участка с северной стороны с 3 до 1,9 м, при строительстве индивидуального жилого дома.</w:t>
            </w:r>
          </w:p>
        </w:tc>
      </w:tr>
      <w:tr w:rsidR="007178A7" w:rsidRPr="005A2252" w:rsidTr="00AF7EC3">
        <w:trPr>
          <w:trHeight w:val="1204"/>
        </w:trPr>
        <w:tc>
          <w:tcPr>
            <w:tcW w:w="516" w:type="dxa"/>
          </w:tcPr>
          <w:p w:rsidR="007178A7" w:rsidRPr="00941F8B" w:rsidRDefault="007178A7" w:rsidP="00E5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319" w:type="dxa"/>
          </w:tcPr>
          <w:p w:rsidR="007178A7" w:rsidRPr="00FE6840" w:rsidRDefault="007178A7" w:rsidP="00FA074B">
            <w:pPr>
              <w:jc w:val="center"/>
            </w:pPr>
            <w:r w:rsidRPr="00FE6840">
              <w:t>Республика Марий Эл, г.Йошкар-Ола, д.Данилово</w:t>
            </w:r>
          </w:p>
        </w:tc>
        <w:tc>
          <w:tcPr>
            <w:tcW w:w="2126" w:type="dxa"/>
          </w:tcPr>
          <w:p w:rsidR="007178A7" w:rsidRPr="00FE6840" w:rsidRDefault="007178A7" w:rsidP="00FA074B">
            <w:pPr>
              <w:jc w:val="center"/>
            </w:pPr>
            <w:r w:rsidRPr="00FE6840">
              <w:t>12:05:1701001:781</w:t>
            </w:r>
          </w:p>
        </w:tc>
        <w:tc>
          <w:tcPr>
            <w:tcW w:w="992" w:type="dxa"/>
          </w:tcPr>
          <w:p w:rsidR="007178A7" w:rsidRPr="00FE6840" w:rsidRDefault="007178A7" w:rsidP="00FA074B">
            <w:pPr>
              <w:jc w:val="center"/>
            </w:pPr>
            <w:r w:rsidRPr="00FE6840">
              <w:t>1000,0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Зона общественно-жилого назначения (ОЖ)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FA074B">
            <w:pPr>
              <w:widowControl/>
              <w:tabs>
                <w:tab w:val="num" w:pos="1134"/>
              </w:tabs>
              <w:jc w:val="both"/>
            </w:pPr>
            <w:r w:rsidRPr="00FE6840">
              <w:t>Уменьшение минимального отступа от границы земельного участка с северо-восточной стороны с 3 до 1,4 м, с юго-западной стороны с 3 до 1,3 м, при строительстве индивидуального жилого дома.</w:t>
            </w:r>
          </w:p>
        </w:tc>
      </w:tr>
      <w:tr w:rsidR="007178A7" w:rsidRPr="005A2252" w:rsidTr="00AF7EC3">
        <w:trPr>
          <w:trHeight w:val="1135"/>
        </w:trPr>
        <w:tc>
          <w:tcPr>
            <w:tcW w:w="516" w:type="dxa"/>
          </w:tcPr>
          <w:p w:rsidR="007178A7" w:rsidRDefault="007178A7" w:rsidP="00E5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19" w:type="dxa"/>
          </w:tcPr>
          <w:p w:rsidR="007178A7" w:rsidRPr="00FE6840" w:rsidRDefault="007178A7" w:rsidP="00FA074B">
            <w:pPr>
              <w:jc w:val="center"/>
            </w:pPr>
            <w:r w:rsidRPr="00FE6840">
              <w:t>Республика Марий Эл, г.Йошкар-Ола, бул.Ураева</w:t>
            </w:r>
          </w:p>
        </w:tc>
        <w:tc>
          <w:tcPr>
            <w:tcW w:w="2126" w:type="dxa"/>
          </w:tcPr>
          <w:p w:rsidR="007178A7" w:rsidRPr="00FE6840" w:rsidRDefault="007178A7" w:rsidP="00FA074B">
            <w:pPr>
              <w:jc w:val="center"/>
            </w:pPr>
            <w:r w:rsidRPr="00FE6840">
              <w:t>12:05:0000000:15451</w:t>
            </w:r>
          </w:p>
          <w:p w:rsidR="007178A7" w:rsidRPr="00FE6840" w:rsidRDefault="007178A7" w:rsidP="00FA074B">
            <w:pPr>
              <w:jc w:val="center"/>
            </w:pPr>
          </w:p>
        </w:tc>
        <w:tc>
          <w:tcPr>
            <w:tcW w:w="992" w:type="dxa"/>
          </w:tcPr>
          <w:p w:rsidR="007178A7" w:rsidRPr="00FE6840" w:rsidRDefault="007178A7" w:rsidP="00FA074B">
            <w:pPr>
              <w:jc w:val="center"/>
            </w:pPr>
            <w:r w:rsidRPr="00FE6840">
              <w:t>6932,0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Зона общественно-жилого назначения (ОЖ)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FA074B">
            <w:pPr>
              <w:widowControl/>
              <w:tabs>
                <w:tab w:val="num" w:pos="1134"/>
              </w:tabs>
              <w:jc w:val="both"/>
            </w:pPr>
            <w:r w:rsidRPr="00FE6840">
              <w:t>Уменьшение минимального отступа от границы земельного участка с юго-восточной  стороны с 3 до 0  м, с юго-западной стороны с 3 до 0 м, при строительстве многоквартирного жилого дома со встроен</w:t>
            </w:r>
            <w:r>
              <w:t>н</w:t>
            </w:r>
            <w:r w:rsidRPr="00FE6840">
              <w:t>о-пристроенными помещениями.</w:t>
            </w:r>
          </w:p>
        </w:tc>
      </w:tr>
      <w:tr w:rsidR="007178A7" w:rsidRPr="005A2252" w:rsidTr="00AF7EC3">
        <w:trPr>
          <w:trHeight w:val="1135"/>
        </w:trPr>
        <w:tc>
          <w:tcPr>
            <w:tcW w:w="516" w:type="dxa"/>
          </w:tcPr>
          <w:p w:rsidR="007178A7" w:rsidRPr="00941F8B" w:rsidRDefault="007178A7" w:rsidP="002C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19" w:type="dxa"/>
          </w:tcPr>
          <w:p w:rsidR="007178A7" w:rsidRPr="00FE6840" w:rsidRDefault="007178A7" w:rsidP="00FA074B">
            <w:pPr>
              <w:jc w:val="center"/>
            </w:pPr>
            <w:r w:rsidRPr="00FE6840">
              <w:t>Республика Марий Эл, г.Йошкар-Ола, Ленинский проспект, д.16</w:t>
            </w:r>
          </w:p>
        </w:tc>
        <w:tc>
          <w:tcPr>
            <w:tcW w:w="2126" w:type="dxa"/>
          </w:tcPr>
          <w:p w:rsidR="007178A7" w:rsidRPr="00FE6840" w:rsidRDefault="007178A7" w:rsidP="00FA074B">
            <w:pPr>
              <w:jc w:val="center"/>
            </w:pPr>
            <w:r w:rsidRPr="00FE6840">
              <w:t>12:05:0802001:48</w:t>
            </w:r>
          </w:p>
        </w:tc>
        <w:tc>
          <w:tcPr>
            <w:tcW w:w="992" w:type="dxa"/>
          </w:tcPr>
          <w:p w:rsidR="007178A7" w:rsidRPr="00FE6840" w:rsidRDefault="007178A7" w:rsidP="00FA074B">
            <w:pPr>
              <w:jc w:val="center"/>
            </w:pPr>
            <w:r w:rsidRPr="00FE6840">
              <w:t>320,0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Зона делового, общественного и коммерческого назначения (О-1)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FA074B">
            <w:pPr>
              <w:widowControl/>
              <w:tabs>
                <w:tab w:val="num" w:pos="1134"/>
              </w:tabs>
              <w:jc w:val="both"/>
            </w:pPr>
            <w:r w:rsidRPr="00FE6840">
              <w:t xml:space="preserve">Уменьшение минимального отступа от границы земельного участка с </w:t>
            </w:r>
            <w:r>
              <w:t>север</w:t>
            </w:r>
            <w:r w:rsidRPr="00FE6840">
              <w:t xml:space="preserve">ной  стороны с 3 до </w:t>
            </w:r>
            <w:r>
              <w:t xml:space="preserve">1,5  м, </w:t>
            </w:r>
            <w:r w:rsidRPr="00FE6840">
              <w:t>при строительстве автоматической АЗС.</w:t>
            </w:r>
          </w:p>
        </w:tc>
      </w:tr>
      <w:tr w:rsidR="007178A7" w:rsidRPr="005A2252" w:rsidTr="00AF7EC3">
        <w:trPr>
          <w:trHeight w:val="1135"/>
        </w:trPr>
        <w:tc>
          <w:tcPr>
            <w:tcW w:w="516" w:type="dxa"/>
          </w:tcPr>
          <w:p w:rsidR="007178A7" w:rsidRPr="00941F8B" w:rsidRDefault="007178A7" w:rsidP="002C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19" w:type="dxa"/>
          </w:tcPr>
          <w:p w:rsidR="007178A7" w:rsidRPr="00FE6840" w:rsidRDefault="007178A7" w:rsidP="00FA074B">
            <w:pPr>
              <w:jc w:val="center"/>
            </w:pPr>
            <w:r w:rsidRPr="00FE6840">
              <w:t>Республика Марий Эл, г.Йошкар-Ола, Ленинский проспект</w:t>
            </w:r>
          </w:p>
        </w:tc>
        <w:tc>
          <w:tcPr>
            <w:tcW w:w="2126" w:type="dxa"/>
          </w:tcPr>
          <w:p w:rsidR="007178A7" w:rsidRPr="00FE6840" w:rsidRDefault="007178A7" w:rsidP="00FA074B">
            <w:pPr>
              <w:jc w:val="center"/>
            </w:pPr>
            <w:r w:rsidRPr="00FE6840">
              <w:t>12:05:0802001:511</w:t>
            </w:r>
          </w:p>
        </w:tc>
        <w:tc>
          <w:tcPr>
            <w:tcW w:w="992" w:type="dxa"/>
          </w:tcPr>
          <w:p w:rsidR="007178A7" w:rsidRPr="00FE6840" w:rsidRDefault="007178A7" w:rsidP="00FA074B">
            <w:pPr>
              <w:jc w:val="center"/>
            </w:pPr>
            <w:r w:rsidRPr="00FE6840">
              <w:t>392,0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Зона делового, общественного и коммерческого назначения (О-1)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FA074B">
            <w:pPr>
              <w:widowControl/>
              <w:tabs>
                <w:tab w:val="num" w:pos="1134"/>
              </w:tabs>
              <w:jc w:val="both"/>
            </w:pPr>
            <w:r w:rsidRPr="00FE6840">
              <w:t>Уменьшение минимального отступа от границы земельного участка с южной  стороны с 3 до 0,5  м, с восточной стороны с 3 до 1 м, при строительстве автоматической АЗС.</w:t>
            </w:r>
          </w:p>
        </w:tc>
      </w:tr>
      <w:tr w:rsidR="007178A7" w:rsidRPr="005A2252" w:rsidTr="00AF7EC3">
        <w:trPr>
          <w:trHeight w:val="1135"/>
        </w:trPr>
        <w:tc>
          <w:tcPr>
            <w:tcW w:w="516" w:type="dxa"/>
          </w:tcPr>
          <w:p w:rsidR="007178A7" w:rsidRPr="00941F8B" w:rsidRDefault="007178A7" w:rsidP="002C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19" w:type="dxa"/>
          </w:tcPr>
          <w:p w:rsidR="007178A7" w:rsidRPr="00FE6840" w:rsidRDefault="007178A7" w:rsidP="00FA074B">
            <w:pPr>
              <w:jc w:val="center"/>
            </w:pPr>
            <w:r w:rsidRPr="00FE6840">
              <w:t>Республика Марий Эл, г.Йошкар-Ола, ул.Луначарского, д.32а</w:t>
            </w:r>
          </w:p>
        </w:tc>
        <w:tc>
          <w:tcPr>
            <w:tcW w:w="2126" w:type="dxa"/>
          </w:tcPr>
          <w:p w:rsidR="007178A7" w:rsidRPr="00FE6840" w:rsidRDefault="007178A7" w:rsidP="00FA074B">
            <w:pPr>
              <w:jc w:val="center"/>
            </w:pPr>
            <w:r w:rsidRPr="00FE6840">
              <w:t>12:05:0801005:583</w:t>
            </w:r>
          </w:p>
        </w:tc>
        <w:tc>
          <w:tcPr>
            <w:tcW w:w="992" w:type="dxa"/>
          </w:tcPr>
          <w:p w:rsidR="007178A7" w:rsidRPr="00FE6840" w:rsidRDefault="007178A7" w:rsidP="00FA074B">
            <w:pPr>
              <w:jc w:val="center"/>
            </w:pPr>
            <w:r w:rsidRPr="00FE6840">
              <w:t>2086,0</w:t>
            </w:r>
          </w:p>
        </w:tc>
        <w:tc>
          <w:tcPr>
            <w:tcW w:w="2127" w:type="dxa"/>
          </w:tcPr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Зона обслуживания объектов, необходимых для  осуществления производственной и предпринимательской деятельности (общественно-деловая зона)</w:t>
            </w:r>
          </w:p>
          <w:p w:rsidR="007178A7" w:rsidRPr="00FE6840" w:rsidRDefault="007178A7" w:rsidP="00FA074B">
            <w:pPr>
              <w:tabs>
                <w:tab w:val="left" w:pos="993"/>
              </w:tabs>
              <w:jc w:val="center"/>
            </w:pPr>
            <w:r w:rsidRPr="00FE6840">
              <w:t>(О-4)</w:t>
            </w:r>
          </w:p>
        </w:tc>
        <w:tc>
          <w:tcPr>
            <w:tcW w:w="2885" w:type="dxa"/>
          </w:tcPr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178A7" w:rsidRPr="00FE6840" w:rsidRDefault="007178A7" w:rsidP="00FA0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178A7" w:rsidRPr="00FE6840" w:rsidRDefault="007178A7" w:rsidP="00FA074B">
            <w:pPr>
              <w:widowControl/>
              <w:tabs>
                <w:tab w:val="num" w:pos="1134"/>
              </w:tabs>
              <w:jc w:val="both"/>
            </w:pPr>
            <w:r w:rsidRPr="00FE6840">
              <w:t>Уменьшение минимального отступа от границы земельного участка с юго-восточной стороны с 3 до 1,6  м, с юго-западной стороны с 3 до 0,6 м, при реконструкции административного здания со складом.</w:t>
            </w:r>
          </w:p>
        </w:tc>
      </w:tr>
      <w:tr w:rsidR="002C4E34" w:rsidRPr="005A2252" w:rsidTr="00AF7EC3">
        <w:trPr>
          <w:trHeight w:val="1135"/>
        </w:trPr>
        <w:tc>
          <w:tcPr>
            <w:tcW w:w="516" w:type="dxa"/>
          </w:tcPr>
          <w:p w:rsidR="002C4E34" w:rsidRDefault="002C4E34" w:rsidP="002C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19" w:type="dxa"/>
          </w:tcPr>
          <w:p w:rsidR="002C4E34" w:rsidRPr="00FE6840" w:rsidRDefault="002C4E34" w:rsidP="002C4E34">
            <w:pPr>
              <w:jc w:val="center"/>
            </w:pPr>
            <w:r w:rsidRPr="00FE6840">
              <w:t xml:space="preserve">Республика Марий Эл, г.Йошкар-Ола, </w:t>
            </w:r>
            <w:r>
              <w:t>ул.Советская, д.76</w:t>
            </w:r>
          </w:p>
        </w:tc>
        <w:tc>
          <w:tcPr>
            <w:tcW w:w="2126" w:type="dxa"/>
          </w:tcPr>
          <w:p w:rsidR="002C4E34" w:rsidRPr="00FE6840" w:rsidRDefault="002C4E34" w:rsidP="00320A02">
            <w:pPr>
              <w:jc w:val="center"/>
            </w:pPr>
            <w:r w:rsidRPr="00FE6840">
              <w:t>12:05:</w:t>
            </w:r>
            <w:r>
              <w:t>0505005:2072</w:t>
            </w:r>
          </w:p>
          <w:p w:rsidR="002C4E34" w:rsidRPr="00FE6840" w:rsidRDefault="002C4E34" w:rsidP="00320A02">
            <w:pPr>
              <w:jc w:val="center"/>
            </w:pPr>
          </w:p>
        </w:tc>
        <w:tc>
          <w:tcPr>
            <w:tcW w:w="992" w:type="dxa"/>
          </w:tcPr>
          <w:p w:rsidR="002C4E34" w:rsidRPr="00FE6840" w:rsidRDefault="002C4E34" w:rsidP="00320A02">
            <w:pPr>
              <w:jc w:val="center"/>
            </w:pPr>
            <w:r>
              <w:t>1986</w:t>
            </w:r>
            <w:r w:rsidRPr="00FE6840">
              <w:t>,0</w:t>
            </w:r>
          </w:p>
        </w:tc>
        <w:tc>
          <w:tcPr>
            <w:tcW w:w="2127" w:type="dxa"/>
          </w:tcPr>
          <w:p w:rsidR="002C4E34" w:rsidRPr="00FE6840" w:rsidRDefault="002C4E34" w:rsidP="00320A02">
            <w:pPr>
              <w:tabs>
                <w:tab w:val="left" w:pos="993"/>
              </w:tabs>
              <w:jc w:val="center"/>
            </w:pPr>
            <w:r w:rsidRPr="00FE6840">
              <w:t>Зона общественно-жилого назначения (ОЖ)</w:t>
            </w:r>
          </w:p>
        </w:tc>
        <w:tc>
          <w:tcPr>
            <w:tcW w:w="2885" w:type="dxa"/>
          </w:tcPr>
          <w:p w:rsidR="002C4E34" w:rsidRPr="00FE6840" w:rsidRDefault="002C4E34" w:rsidP="00320A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C4E34" w:rsidRPr="00FE6840" w:rsidRDefault="002C4E34" w:rsidP="00320A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2C4E34" w:rsidRPr="00FE6840" w:rsidRDefault="002C4E34" w:rsidP="00320A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840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C4E34" w:rsidRPr="00FE6840" w:rsidRDefault="002C4E34" w:rsidP="002C4E34">
            <w:pPr>
              <w:widowControl/>
              <w:tabs>
                <w:tab w:val="num" w:pos="1134"/>
              </w:tabs>
              <w:jc w:val="both"/>
            </w:pPr>
            <w:r w:rsidRPr="00FE6840">
              <w:t>Уменьшение минимального отступа от границы земельного участка с юго-восточной  стороны с 3 до 0</w:t>
            </w:r>
            <w:r>
              <w:t>,5</w:t>
            </w:r>
            <w:r w:rsidRPr="00FE6840">
              <w:t xml:space="preserve">  м, с юго-западной стороны с 3 до </w:t>
            </w:r>
            <w:r>
              <w:t>2</w:t>
            </w:r>
            <w:r w:rsidRPr="00FE6840">
              <w:t xml:space="preserve"> м,</w:t>
            </w:r>
            <w:r>
              <w:t xml:space="preserve"> с северо-восточной стороны с 3 до 2 м,</w:t>
            </w:r>
            <w:r w:rsidRPr="00FE6840">
              <w:t xml:space="preserve"> при строительстве многоквартирного жилого дома со встроен</w:t>
            </w:r>
            <w:r>
              <w:t xml:space="preserve">ными </w:t>
            </w:r>
            <w:r w:rsidRPr="00FE6840">
              <w:t>помещениями</w:t>
            </w:r>
            <w:r>
              <w:t xml:space="preserve"> общественного назначения</w:t>
            </w:r>
            <w:r w:rsidRPr="00FE6840">
              <w:t>.</w:t>
            </w:r>
          </w:p>
        </w:tc>
      </w:tr>
    </w:tbl>
    <w:p w:rsidR="00392BAD" w:rsidRPr="00215D01" w:rsidRDefault="00392BAD" w:rsidP="004D2914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64A"/>
    <w:rsid w:val="00025D25"/>
    <w:rsid w:val="00031CB2"/>
    <w:rsid w:val="00031F57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55DFF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B00B5"/>
    <w:rsid w:val="000B11A9"/>
    <w:rsid w:val="000B3756"/>
    <w:rsid w:val="000B77FF"/>
    <w:rsid w:val="000C1742"/>
    <w:rsid w:val="000C1D86"/>
    <w:rsid w:val="000C1E00"/>
    <w:rsid w:val="000C209D"/>
    <w:rsid w:val="000C327F"/>
    <w:rsid w:val="000C33CB"/>
    <w:rsid w:val="000C3C77"/>
    <w:rsid w:val="000C5334"/>
    <w:rsid w:val="000C5A7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2DD0"/>
    <w:rsid w:val="00105E41"/>
    <w:rsid w:val="001064A1"/>
    <w:rsid w:val="001067BF"/>
    <w:rsid w:val="00110021"/>
    <w:rsid w:val="00110293"/>
    <w:rsid w:val="00111D49"/>
    <w:rsid w:val="001121DA"/>
    <w:rsid w:val="00113037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4309"/>
    <w:rsid w:val="00134A7B"/>
    <w:rsid w:val="001401A1"/>
    <w:rsid w:val="0014177B"/>
    <w:rsid w:val="00143160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0EC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099E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CF3"/>
    <w:rsid w:val="0022626E"/>
    <w:rsid w:val="00227B8E"/>
    <w:rsid w:val="00233695"/>
    <w:rsid w:val="00235173"/>
    <w:rsid w:val="002360EB"/>
    <w:rsid w:val="00236375"/>
    <w:rsid w:val="00243531"/>
    <w:rsid w:val="00245490"/>
    <w:rsid w:val="002460C2"/>
    <w:rsid w:val="0024647A"/>
    <w:rsid w:val="00246B3F"/>
    <w:rsid w:val="00247146"/>
    <w:rsid w:val="0025183F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0B3B"/>
    <w:rsid w:val="0029103A"/>
    <w:rsid w:val="0029129C"/>
    <w:rsid w:val="00294080"/>
    <w:rsid w:val="00294112"/>
    <w:rsid w:val="002943CF"/>
    <w:rsid w:val="00294D93"/>
    <w:rsid w:val="00296645"/>
    <w:rsid w:val="002A28B8"/>
    <w:rsid w:val="002A4473"/>
    <w:rsid w:val="002A6454"/>
    <w:rsid w:val="002A7143"/>
    <w:rsid w:val="002A76C6"/>
    <w:rsid w:val="002A7819"/>
    <w:rsid w:val="002B198A"/>
    <w:rsid w:val="002B2758"/>
    <w:rsid w:val="002B394F"/>
    <w:rsid w:val="002B5418"/>
    <w:rsid w:val="002B7EB9"/>
    <w:rsid w:val="002C22F1"/>
    <w:rsid w:val="002C4E34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5358"/>
    <w:rsid w:val="00332919"/>
    <w:rsid w:val="00335DD8"/>
    <w:rsid w:val="0033640D"/>
    <w:rsid w:val="0033687F"/>
    <w:rsid w:val="00336A09"/>
    <w:rsid w:val="0033737C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257F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0586"/>
    <w:rsid w:val="0039129C"/>
    <w:rsid w:val="003914D6"/>
    <w:rsid w:val="00392B19"/>
    <w:rsid w:val="00392BAD"/>
    <w:rsid w:val="00394421"/>
    <w:rsid w:val="00395362"/>
    <w:rsid w:val="003957F3"/>
    <w:rsid w:val="0039723D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3F09ED"/>
    <w:rsid w:val="003F2027"/>
    <w:rsid w:val="003F2BD8"/>
    <w:rsid w:val="00400993"/>
    <w:rsid w:val="004057D8"/>
    <w:rsid w:val="004121BC"/>
    <w:rsid w:val="004138B9"/>
    <w:rsid w:val="004139E3"/>
    <w:rsid w:val="00414213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535D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B7A26"/>
    <w:rsid w:val="004C0593"/>
    <w:rsid w:val="004C1091"/>
    <w:rsid w:val="004C2EDF"/>
    <w:rsid w:val="004C451B"/>
    <w:rsid w:val="004C5060"/>
    <w:rsid w:val="004C51A0"/>
    <w:rsid w:val="004C7245"/>
    <w:rsid w:val="004C74AC"/>
    <w:rsid w:val="004C7E83"/>
    <w:rsid w:val="004D064C"/>
    <w:rsid w:val="004D2914"/>
    <w:rsid w:val="004D30D1"/>
    <w:rsid w:val="004D31CD"/>
    <w:rsid w:val="004D346C"/>
    <w:rsid w:val="004D3537"/>
    <w:rsid w:val="004D4F9B"/>
    <w:rsid w:val="004D6070"/>
    <w:rsid w:val="004D6B8B"/>
    <w:rsid w:val="004D71E6"/>
    <w:rsid w:val="004D7DD8"/>
    <w:rsid w:val="004E0C0A"/>
    <w:rsid w:val="004E4BDB"/>
    <w:rsid w:val="004E50FE"/>
    <w:rsid w:val="004E52DE"/>
    <w:rsid w:val="004F1919"/>
    <w:rsid w:val="004F1F44"/>
    <w:rsid w:val="004F24AC"/>
    <w:rsid w:val="004F3D55"/>
    <w:rsid w:val="004F4115"/>
    <w:rsid w:val="004F5EC9"/>
    <w:rsid w:val="00500350"/>
    <w:rsid w:val="00500C12"/>
    <w:rsid w:val="005011FE"/>
    <w:rsid w:val="0050412E"/>
    <w:rsid w:val="0050509E"/>
    <w:rsid w:val="005065BD"/>
    <w:rsid w:val="0051034C"/>
    <w:rsid w:val="00512223"/>
    <w:rsid w:val="005124A5"/>
    <w:rsid w:val="00512CD9"/>
    <w:rsid w:val="0051354F"/>
    <w:rsid w:val="00513DED"/>
    <w:rsid w:val="00515140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00E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198A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5F0E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4E06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6DE6"/>
    <w:rsid w:val="00697DE4"/>
    <w:rsid w:val="006A061F"/>
    <w:rsid w:val="006A0821"/>
    <w:rsid w:val="006A1622"/>
    <w:rsid w:val="006A2B42"/>
    <w:rsid w:val="006A30FE"/>
    <w:rsid w:val="006A39B1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6F3D"/>
    <w:rsid w:val="006E78E9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525A"/>
    <w:rsid w:val="007178A7"/>
    <w:rsid w:val="00717D79"/>
    <w:rsid w:val="00720C85"/>
    <w:rsid w:val="0072279E"/>
    <w:rsid w:val="00722914"/>
    <w:rsid w:val="0072443B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67BF6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1D14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6B9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20A6"/>
    <w:rsid w:val="00874E93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5416"/>
    <w:rsid w:val="008F7A8C"/>
    <w:rsid w:val="0090036A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A0B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64FF"/>
    <w:rsid w:val="009F73E5"/>
    <w:rsid w:val="00A0003A"/>
    <w:rsid w:val="00A02955"/>
    <w:rsid w:val="00A104B8"/>
    <w:rsid w:val="00A11910"/>
    <w:rsid w:val="00A12CB4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1B6E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5424"/>
    <w:rsid w:val="00A76883"/>
    <w:rsid w:val="00A80CC1"/>
    <w:rsid w:val="00A81AB2"/>
    <w:rsid w:val="00A81B83"/>
    <w:rsid w:val="00A83BEF"/>
    <w:rsid w:val="00A851EA"/>
    <w:rsid w:val="00A85C8C"/>
    <w:rsid w:val="00A85E3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428F"/>
    <w:rsid w:val="00AB5935"/>
    <w:rsid w:val="00AB60A6"/>
    <w:rsid w:val="00AB6335"/>
    <w:rsid w:val="00AC108D"/>
    <w:rsid w:val="00AC2D0C"/>
    <w:rsid w:val="00AC3700"/>
    <w:rsid w:val="00AC3EE7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AF7EC3"/>
    <w:rsid w:val="00B01233"/>
    <w:rsid w:val="00B0157C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4D8A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74928"/>
    <w:rsid w:val="00B76453"/>
    <w:rsid w:val="00B76759"/>
    <w:rsid w:val="00B80F23"/>
    <w:rsid w:val="00B83AF6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3A4F"/>
    <w:rsid w:val="00BC4155"/>
    <w:rsid w:val="00BC4ED5"/>
    <w:rsid w:val="00BD1B8B"/>
    <w:rsid w:val="00BD213A"/>
    <w:rsid w:val="00BD3EC7"/>
    <w:rsid w:val="00BD50A1"/>
    <w:rsid w:val="00BD63E0"/>
    <w:rsid w:val="00BD686E"/>
    <w:rsid w:val="00BD6B8E"/>
    <w:rsid w:val="00BD764B"/>
    <w:rsid w:val="00BE0C90"/>
    <w:rsid w:val="00BE2759"/>
    <w:rsid w:val="00BE61BD"/>
    <w:rsid w:val="00BE6547"/>
    <w:rsid w:val="00BE752B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51685"/>
    <w:rsid w:val="00C51B7E"/>
    <w:rsid w:val="00C51CC0"/>
    <w:rsid w:val="00C53FD8"/>
    <w:rsid w:val="00C54617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080B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1281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5D08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060A"/>
    <w:rsid w:val="00D512D9"/>
    <w:rsid w:val="00D52A29"/>
    <w:rsid w:val="00D53B03"/>
    <w:rsid w:val="00D61A78"/>
    <w:rsid w:val="00D62504"/>
    <w:rsid w:val="00D658FF"/>
    <w:rsid w:val="00D66909"/>
    <w:rsid w:val="00D72B27"/>
    <w:rsid w:val="00D72D72"/>
    <w:rsid w:val="00D76673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987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1DF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167B4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6A0A"/>
    <w:rsid w:val="00F8713A"/>
    <w:rsid w:val="00F87C64"/>
    <w:rsid w:val="00F90207"/>
    <w:rsid w:val="00F9211E"/>
    <w:rsid w:val="00F932B0"/>
    <w:rsid w:val="00F9357F"/>
    <w:rsid w:val="00F9472C"/>
    <w:rsid w:val="00F9616A"/>
    <w:rsid w:val="00F96C9D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D8D2-27CD-4E87-86F3-40E25840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Sveta</cp:lastModifiedBy>
  <cp:revision>201</cp:revision>
  <cp:lastPrinted>2017-09-27T07:46:00Z</cp:lastPrinted>
  <dcterms:created xsi:type="dcterms:W3CDTF">2016-02-08T06:08:00Z</dcterms:created>
  <dcterms:modified xsi:type="dcterms:W3CDTF">2018-11-19T12:57:00Z</dcterms:modified>
</cp:coreProperties>
</file>