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683003">
        <w:rPr>
          <w:sz w:val="27"/>
          <w:szCs w:val="27"/>
        </w:rPr>
        <w:t>9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046AE4" w:rsidRDefault="00046AE4" w:rsidP="00046AE4">
      <w:pPr>
        <w:jc w:val="right"/>
      </w:pPr>
      <w:r>
        <w:t>от  21 февраля  2018 г. № 4-п</w:t>
      </w:r>
    </w:p>
    <w:p w:rsidR="00AD01AB" w:rsidRDefault="00AD01AB" w:rsidP="00AD01AB">
      <w:pPr>
        <w:jc w:val="right"/>
      </w:pP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88535F">
        <w:rPr>
          <w:sz w:val="27"/>
          <w:szCs w:val="27"/>
        </w:rPr>
        <w:t>реконструкции здания операторной АЗС, заключающейся в возведении пристройки и изменении конфигурации помещений,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88535F">
        <w:rPr>
          <w:sz w:val="27"/>
          <w:szCs w:val="27"/>
        </w:rPr>
        <w:t>0403007:202</w:t>
      </w:r>
      <w:r w:rsidR="00F67154">
        <w:rPr>
          <w:sz w:val="27"/>
          <w:szCs w:val="27"/>
        </w:rPr>
        <w:t xml:space="preserve">, общей площадью </w:t>
      </w:r>
      <w:r w:rsidR="0088535F">
        <w:rPr>
          <w:sz w:val="27"/>
          <w:szCs w:val="27"/>
        </w:rPr>
        <w:t>2223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 xml:space="preserve">спублика </w:t>
      </w:r>
      <w:r w:rsidR="0088535F">
        <w:rPr>
          <w:sz w:val="27"/>
          <w:szCs w:val="27"/>
        </w:rPr>
        <w:t xml:space="preserve">                 </w:t>
      </w:r>
      <w:r w:rsidR="00E72DF0">
        <w:rPr>
          <w:sz w:val="27"/>
          <w:szCs w:val="27"/>
        </w:rPr>
        <w:t>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7A7EC1">
        <w:rPr>
          <w:sz w:val="27"/>
          <w:szCs w:val="27"/>
        </w:rPr>
        <w:t>ул.</w:t>
      </w:r>
      <w:r w:rsidR="0088535F">
        <w:rPr>
          <w:sz w:val="27"/>
          <w:szCs w:val="27"/>
        </w:rPr>
        <w:t>Карла Маркса</w:t>
      </w:r>
      <w:r w:rsidR="007A7EC1">
        <w:rPr>
          <w:sz w:val="27"/>
          <w:szCs w:val="27"/>
        </w:rPr>
        <w:t>, д.</w:t>
      </w:r>
      <w:r w:rsidR="0088535F">
        <w:rPr>
          <w:sz w:val="27"/>
          <w:szCs w:val="27"/>
        </w:rPr>
        <w:t>150</w:t>
      </w:r>
      <w:r w:rsidR="007A7EC1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>с уменьшением минимального отступа 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88535F">
        <w:rPr>
          <w:sz w:val="27"/>
          <w:szCs w:val="27"/>
        </w:rPr>
        <w:t>с север</w:t>
      </w:r>
      <w:r w:rsidR="00891A2E">
        <w:rPr>
          <w:sz w:val="27"/>
          <w:szCs w:val="27"/>
        </w:rPr>
        <w:t xml:space="preserve">ной стороны с 3 до </w:t>
      </w:r>
      <w:r w:rsidR="0088535F">
        <w:rPr>
          <w:sz w:val="27"/>
          <w:szCs w:val="27"/>
        </w:rPr>
        <w:t>1,4</w:t>
      </w:r>
      <w:r w:rsidR="00891A2E">
        <w:rPr>
          <w:sz w:val="27"/>
          <w:szCs w:val="27"/>
        </w:rPr>
        <w:t xml:space="preserve"> м</w:t>
      </w:r>
      <w:r w:rsidR="0088535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46AE4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9FB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6D18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10A7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3003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35F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01AB"/>
    <w:rsid w:val="00AD2DFA"/>
    <w:rsid w:val="00AD39E0"/>
    <w:rsid w:val="00AD61FC"/>
    <w:rsid w:val="00AD7EED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DBAA-8D62-440E-A6F7-32D6FCAE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227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1932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94</cp:revision>
  <cp:lastPrinted>2016-07-11T10:13:00Z</cp:lastPrinted>
  <dcterms:created xsi:type="dcterms:W3CDTF">2015-12-18T08:12:00Z</dcterms:created>
  <dcterms:modified xsi:type="dcterms:W3CDTF">2018-02-21T10:32:00Z</dcterms:modified>
</cp:coreProperties>
</file>