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1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244"/>
      </w:tblGrid>
      <w:tr w:rsidR="00CF1D8E" w:rsidTr="00CF1D8E">
        <w:tc>
          <w:tcPr>
            <w:tcW w:w="4503" w:type="dxa"/>
          </w:tcPr>
          <w:p w:rsidR="00CF1D8E" w:rsidRDefault="00CF1D8E" w:rsidP="00EC49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44" w:type="dxa"/>
          </w:tcPr>
          <w:p w:rsidR="00CF1D8E" w:rsidRPr="002D0AEF" w:rsidRDefault="00CF1D8E" w:rsidP="00944F49">
            <w:pPr>
              <w:jc w:val="right"/>
              <w:rPr>
                <w:szCs w:val="28"/>
              </w:rPr>
            </w:pPr>
            <w:r w:rsidRPr="002D0AEF">
              <w:rPr>
                <w:szCs w:val="28"/>
              </w:rPr>
              <w:t>П</w:t>
            </w:r>
            <w:r w:rsidR="00DC476C">
              <w:rPr>
                <w:szCs w:val="28"/>
              </w:rPr>
              <w:t>риложение</w:t>
            </w:r>
            <w:r w:rsidRPr="002D0AEF">
              <w:rPr>
                <w:szCs w:val="28"/>
              </w:rPr>
              <w:t xml:space="preserve"> № 1</w:t>
            </w:r>
          </w:p>
          <w:p w:rsidR="00CF1D8E" w:rsidRPr="002D0AEF" w:rsidRDefault="00CF1D8E" w:rsidP="00944F49">
            <w:pPr>
              <w:jc w:val="right"/>
              <w:rPr>
                <w:szCs w:val="28"/>
              </w:rPr>
            </w:pPr>
            <w:r w:rsidRPr="002D0AEF">
              <w:rPr>
                <w:szCs w:val="28"/>
              </w:rPr>
              <w:t>к решению Собрания депутатов</w:t>
            </w:r>
          </w:p>
          <w:p w:rsidR="00CF1D8E" w:rsidRPr="002D0AEF" w:rsidRDefault="00CF1D8E" w:rsidP="00944F49">
            <w:pPr>
              <w:jc w:val="right"/>
              <w:rPr>
                <w:szCs w:val="28"/>
              </w:rPr>
            </w:pPr>
            <w:r w:rsidRPr="002D0AEF">
              <w:rPr>
                <w:szCs w:val="28"/>
              </w:rPr>
              <w:t>городского округа  «Город Йошкар-Ола»</w:t>
            </w:r>
          </w:p>
          <w:p w:rsidR="00CF1D8E" w:rsidRPr="002D0AEF" w:rsidRDefault="00CF1D8E" w:rsidP="00944F49">
            <w:pPr>
              <w:jc w:val="right"/>
              <w:rPr>
                <w:szCs w:val="28"/>
              </w:rPr>
            </w:pPr>
            <w:r w:rsidRPr="002D0AEF">
              <w:rPr>
                <w:szCs w:val="28"/>
              </w:rPr>
              <w:t>«Об утверждении отчета об исполнении</w:t>
            </w:r>
          </w:p>
          <w:p w:rsidR="00CF1D8E" w:rsidRPr="002D0AEF" w:rsidRDefault="00CF1D8E" w:rsidP="00944F49">
            <w:pPr>
              <w:jc w:val="right"/>
              <w:rPr>
                <w:szCs w:val="28"/>
              </w:rPr>
            </w:pPr>
            <w:r w:rsidRPr="002D0AEF">
              <w:rPr>
                <w:szCs w:val="28"/>
              </w:rPr>
              <w:t>бюджета  городского округа</w:t>
            </w:r>
          </w:p>
          <w:p w:rsidR="00CF1D8E" w:rsidRDefault="00CF1D8E" w:rsidP="00944F49">
            <w:pPr>
              <w:jc w:val="right"/>
              <w:rPr>
                <w:szCs w:val="28"/>
              </w:rPr>
            </w:pPr>
            <w:r w:rsidRPr="002D0AEF">
              <w:rPr>
                <w:szCs w:val="28"/>
              </w:rPr>
              <w:t>«Город Йошкар-Ола» за 201</w:t>
            </w:r>
            <w:r w:rsidR="00010606">
              <w:rPr>
                <w:szCs w:val="28"/>
              </w:rPr>
              <w:t>8</w:t>
            </w:r>
            <w:r w:rsidRPr="002D0AEF">
              <w:rPr>
                <w:szCs w:val="28"/>
              </w:rPr>
              <w:t xml:space="preserve"> год»</w:t>
            </w:r>
          </w:p>
          <w:p w:rsidR="0040053B" w:rsidRPr="00346AAC" w:rsidRDefault="00944F49" w:rsidP="00944F49">
            <w:pPr>
              <w:tabs>
                <w:tab w:val="left" w:pos="1560"/>
              </w:tabs>
              <w:jc w:val="right"/>
              <w:rPr>
                <w:szCs w:val="28"/>
                <w:lang w:val="en-US"/>
              </w:rPr>
            </w:pPr>
            <w:r>
              <w:rPr>
                <w:szCs w:val="28"/>
              </w:rPr>
              <w:t>от  __</w:t>
            </w:r>
            <w:r w:rsidR="00DC476C">
              <w:rPr>
                <w:szCs w:val="28"/>
              </w:rPr>
              <w:t xml:space="preserve">_______ </w:t>
            </w:r>
            <w:r w:rsidR="0040053B">
              <w:rPr>
                <w:szCs w:val="28"/>
              </w:rPr>
              <w:t>2019 г</w:t>
            </w:r>
            <w:r>
              <w:rPr>
                <w:szCs w:val="28"/>
              </w:rPr>
              <w:t>ода</w:t>
            </w:r>
            <w:r w:rsidR="0040053B">
              <w:rPr>
                <w:szCs w:val="28"/>
              </w:rPr>
              <w:t xml:space="preserve"> № ____-</w:t>
            </w:r>
            <w:r w:rsidR="0040053B">
              <w:rPr>
                <w:szCs w:val="28"/>
                <w:lang w:val="en-US"/>
              </w:rPr>
              <w:t>VI</w:t>
            </w:r>
          </w:p>
          <w:p w:rsidR="0040053B" w:rsidRPr="002D0AEF" w:rsidRDefault="0040053B" w:rsidP="00CF1D8E">
            <w:pPr>
              <w:jc w:val="center"/>
              <w:rPr>
                <w:szCs w:val="28"/>
              </w:rPr>
            </w:pPr>
          </w:p>
          <w:p w:rsidR="00CF1D8E" w:rsidRDefault="00CF1D8E" w:rsidP="0040053B">
            <w:pPr>
              <w:jc w:val="center"/>
              <w:rPr>
                <w:sz w:val="26"/>
                <w:szCs w:val="26"/>
              </w:rPr>
            </w:pPr>
          </w:p>
        </w:tc>
      </w:tr>
    </w:tbl>
    <w:p w:rsidR="00EC49EC" w:rsidRPr="00EC49EC" w:rsidRDefault="00EC49EC" w:rsidP="00EC49EC">
      <w:pPr>
        <w:rPr>
          <w:b/>
          <w:szCs w:val="28"/>
        </w:rPr>
      </w:pPr>
      <w:r w:rsidRPr="0055196D">
        <w:rPr>
          <w:sz w:val="26"/>
          <w:szCs w:val="26"/>
        </w:rPr>
        <w:t xml:space="preserve">                                                              </w:t>
      </w:r>
      <w:r w:rsidRPr="00EC49EC">
        <w:rPr>
          <w:b/>
          <w:szCs w:val="28"/>
        </w:rPr>
        <w:t>ДОХОДЫ</w:t>
      </w:r>
    </w:p>
    <w:p w:rsidR="00EC49EC" w:rsidRDefault="00EC49EC" w:rsidP="00EC49EC">
      <w:pPr>
        <w:jc w:val="center"/>
        <w:rPr>
          <w:b/>
          <w:szCs w:val="28"/>
        </w:rPr>
      </w:pPr>
      <w:r w:rsidRPr="00394777">
        <w:rPr>
          <w:b/>
          <w:szCs w:val="28"/>
        </w:rPr>
        <w:t>бюджет</w:t>
      </w:r>
      <w:r>
        <w:rPr>
          <w:b/>
          <w:szCs w:val="28"/>
        </w:rPr>
        <w:t>а</w:t>
      </w:r>
      <w:r w:rsidRPr="00394777">
        <w:rPr>
          <w:b/>
          <w:szCs w:val="28"/>
        </w:rPr>
        <w:t xml:space="preserve"> </w:t>
      </w:r>
      <w:r>
        <w:rPr>
          <w:b/>
          <w:szCs w:val="28"/>
        </w:rPr>
        <w:t xml:space="preserve">городского округа </w:t>
      </w:r>
      <w:r w:rsidRPr="00394777">
        <w:rPr>
          <w:b/>
          <w:szCs w:val="28"/>
        </w:rPr>
        <w:t>«Город Йошкар-Ола» за 20</w:t>
      </w:r>
      <w:r w:rsidR="00CE5BA3">
        <w:rPr>
          <w:b/>
          <w:szCs w:val="28"/>
        </w:rPr>
        <w:t>1</w:t>
      </w:r>
      <w:r w:rsidR="00665167">
        <w:rPr>
          <w:b/>
          <w:szCs w:val="28"/>
        </w:rPr>
        <w:t>8</w:t>
      </w:r>
      <w:r w:rsidRPr="00394777">
        <w:rPr>
          <w:b/>
          <w:szCs w:val="28"/>
        </w:rPr>
        <w:t xml:space="preserve"> год</w:t>
      </w:r>
    </w:p>
    <w:p w:rsidR="00EC49EC" w:rsidRDefault="00EC49EC" w:rsidP="00EC49EC">
      <w:pPr>
        <w:jc w:val="center"/>
        <w:rPr>
          <w:b/>
          <w:szCs w:val="28"/>
        </w:rPr>
      </w:pPr>
      <w:r>
        <w:rPr>
          <w:b/>
          <w:szCs w:val="28"/>
        </w:rPr>
        <w:t>по кодам классификации доходов бюджетов</w:t>
      </w:r>
    </w:p>
    <w:p w:rsidR="00B148BC" w:rsidRDefault="00B148BC" w:rsidP="00EC49EC">
      <w:pPr>
        <w:jc w:val="center"/>
        <w:rPr>
          <w:b/>
          <w:szCs w:val="28"/>
        </w:rPr>
      </w:pPr>
    </w:p>
    <w:tbl>
      <w:tblPr>
        <w:tblW w:w="9655" w:type="dxa"/>
        <w:tblInd w:w="93" w:type="dxa"/>
        <w:tblLook w:val="04A0"/>
      </w:tblPr>
      <w:tblGrid>
        <w:gridCol w:w="1983"/>
        <w:gridCol w:w="6027"/>
        <w:gridCol w:w="1645"/>
      </w:tblGrid>
      <w:tr w:rsidR="00B310C0" w:rsidRPr="00B148BC" w:rsidTr="00EB13FC">
        <w:trPr>
          <w:trHeight w:val="428"/>
        </w:trPr>
        <w:tc>
          <w:tcPr>
            <w:tcW w:w="1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0C0" w:rsidRPr="0025348E" w:rsidRDefault="00B310C0" w:rsidP="00541A1A">
            <w:pPr>
              <w:jc w:val="center"/>
              <w:rPr>
                <w:bCs/>
                <w:color w:val="000000"/>
                <w:szCs w:val="28"/>
              </w:rPr>
            </w:pPr>
            <w:r w:rsidRPr="0025348E">
              <w:rPr>
                <w:bCs/>
                <w:color w:val="000000"/>
                <w:szCs w:val="28"/>
              </w:rPr>
              <w:t>Код  дохода</w:t>
            </w:r>
          </w:p>
        </w:tc>
        <w:tc>
          <w:tcPr>
            <w:tcW w:w="60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0C0" w:rsidRPr="0025348E" w:rsidRDefault="00B310C0" w:rsidP="00541A1A">
            <w:pPr>
              <w:jc w:val="center"/>
              <w:rPr>
                <w:bCs/>
                <w:color w:val="000000"/>
                <w:szCs w:val="28"/>
              </w:rPr>
            </w:pPr>
            <w:r w:rsidRPr="0025348E">
              <w:rPr>
                <w:bCs/>
                <w:color w:val="000000"/>
                <w:szCs w:val="28"/>
              </w:rPr>
              <w:t>Наименование дохода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C0" w:rsidRPr="0025348E" w:rsidRDefault="002D0AEF" w:rsidP="00A16621">
            <w:pPr>
              <w:jc w:val="center"/>
              <w:rPr>
                <w:szCs w:val="28"/>
              </w:rPr>
            </w:pPr>
            <w:r w:rsidRPr="0025348E">
              <w:rPr>
                <w:szCs w:val="28"/>
              </w:rPr>
              <w:t>Ф</w:t>
            </w:r>
            <w:r w:rsidR="00B310C0" w:rsidRPr="0025348E">
              <w:rPr>
                <w:szCs w:val="28"/>
              </w:rPr>
              <w:t>актически  исполнено, тыс</w:t>
            </w:r>
            <w:proofErr w:type="gramStart"/>
            <w:r w:rsidR="00B310C0" w:rsidRPr="0025348E">
              <w:rPr>
                <w:szCs w:val="28"/>
              </w:rPr>
              <w:t>.р</w:t>
            </w:r>
            <w:proofErr w:type="gramEnd"/>
            <w:r w:rsidR="00B310C0" w:rsidRPr="0025348E">
              <w:rPr>
                <w:szCs w:val="28"/>
              </w:rPr>
              <w:t>ублей</w:t>
            </w:r>
          </w:p>
        </w:tc>
      </w:tr>
      <w:tr w:rsidR="000B7052" w:rsidRPr="000B7052" w:rsidTr="00EB13FC">
        <w:trPr>
          <w:trHeight w:val="795"/>
        </w:trPr>
        <w:tc>
          <w:tcPr>
            <w:tcW w:w="1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052" w:rsidRPr="00CF1D8E" w:rsidRDefault="00B148BC" w:rsidP="00984167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CF1D8E">
              <w:rPr>
                <w:b/>
                <w:bCs/>
                <w:color w:val="000000"/>
                <w:szCs w:val="28"/>
              </w:rPr>
              <w:t>0</w:t>
            </w:r>
            <w:r w:rsidR="000B7052" w:rsidRPr="00CF1D8E">
              <w:rPr>
                <w:b/>
                <w:bCs/>
                <w:color w:val="000000"/>
                <w:szCs w:val="28"/>
              </w:rPr>
              <w:t>48</w:t>
            </w:r>
          </w:p>
        </w:tc>
        <w:tc>
          <w:tcPr>
            <w:tcW w:w="60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052" w:rsidRPr="00541A1A" w:rsidRDefault="000B7052" w:rsidP="00944F49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541A1A">
              <w:rPr>
                <w:b/>
                <w:bCs/>
                <w:color w:val="000000"/>
                <w:szCs w:val="28"/>
              </w:rPr>
              <w:t>Управление Федеральной службы по надзору в сфере природопользования по Республике Марий Эл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052" w:rsidRPr="00541A1A" w:rsidRDefault="004B6619" w:rsidP="004B6619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8</w:t>
            </w:r>
            <w:r w:rsidR="00EF441D">
              <w:rPr>
                <w:b/>
                <w:bCs/>
                <w:szCs w:val="28"/>
              </w:rPr>
              <w:t xml:space="preserve"> </w:t>
            </w:r>
            <w:r>
              <w:rPr>
                <w:b/>
                <w:bCs/>
                <w:szCs w:val="28"/>
              </w:rPr>
              <w:t>096</w:t>
            </w:r>
            <w:r w:rsidR="00F45BED">
              <w:rPr>
                <w:b/>
                <w:bCs/>
                <w:szCs w:val="28"/>
              </w:rPr>
              <w:t>,</w:t>
            </w:r>
            <w:r>
              <w:rPr>
                <w:b/>
                <w:bCs/>
                <w:szCs w:val="28"/>
              </w:rPr>
              <w:t>6</w:t>
            </w:r>
          </w:p>
        </w:tc>
      </w:tr>
      <w:tr w:rsidR="000B7052" w:rsidRPr="000B7052" w:rsidTr="00EB13FC">
        <w:trPr>
          <w:trHeight w:val="382"/>
        </w:trPr>
        <w:tc>
          <w:tcPr>
            <w:tcW w:w="1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052" w:rsidRPr="00CF1D8E" w:rsidRDefault="000B7052" w:rsidP="00984167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048 1 00 00000 00 0000 000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052" w:rsidRPr="00541A1A" w:rsidRDefault="000B7052" w:rsidP="00CF1D8E">
            <w:pPr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ДОХОДЫ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052" w:rsidRPr="00541A1A" w:rsidRDefault="004B6619" w:rsidP="004B66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EF441D">
              <w:rPr>
                <w:szCs w:val="28"/>
              </w:rPr>
              <w:t xml:space="preserve"> </w:t>
            </w:r>
            <w:r>
              <w:rPr>
                <w:szCs w:val="28"/>
              </w:rPr>
              <w:t>096</w:t>
            </w:r>
            <w:r w:rsidR="00EF441D">
              <w:rPr>
                <w:szCs w:val="28"/>
              </w:rPr>
              <w:t>,</w:t>
            </w:r>
            <w:r>
              <w:rPr>
                <w:szCs w:val="28"/>
              </w:rPr>
              <w:t>6</w:t>
            </w:r>
          </w:p>
        </w:tc>
      </w:tr>
      <w:tr w:rsidR="00EB13FC" w:rsidRPr="000B7052" w:rsidTr="004E010E">
        <w:trPr>
          <w:trHeight w:val="700"/>
        </w:trPr>
        <w:tc>
          <w:tcPr>
            <w:tcW w:w="1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13FC" w:rsidRPr="00CF1D8E" w:rsidRDefault="00EB13FC" w:rsidP="00EB13FC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048 1 12 010</w:t>
            </w:r>
            <w:r>
              <w:rPr>
                <w:color w:val="000000"/>
                <w:szCs w:val="28"/>
              </w:rPr>
              <w:t>1</w:t>
            </w:r>
            <w:r w:rsidRPr="00CF1D8E">
              <w:rPr>
                <w:color w:val="000000"/>
                <w:szCs w:val="28"/>
              </w:rPr>
              <w:t>0 0</w:t>
            </w:r>
            <w:r>
              <w:rPr>
                <w:color w:val="000000"/>
                <w:szCs w:val="28"/>
              </w:rPr>
              <w:t>1</w:t>
            </w:r>
            <w:r w:rsidRPr="00CF1D8E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60</w:t>
            </w:r>
            <w:r w:rsidRPr="00CF1D8E">
              <w:rPr>
                <w:color w:val="000000"/>
                <w:szCs w:val="28"/>
              </w:rPr>
              <w:t>00 120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13FC" w:rsidRPr="00541A1A" w:rsidRDefault="008F3EB4" w:rsidP="008F3EB4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3FC" w:rsidRDefault="004B6619" w:rsidP="004B66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89</w:t>
            </w:r>
            <w:r w:rsidR="00EB13FC">
              <w:rPr>
                <w:szCs w:val="28"/>
              </w:rPr>
              <w:t>,</w:t>
            </w:r>
            <w:r>
              <w:rPr>
                <w:szCs w:val="28"/>
              </w:rPr>
              <w:t>7</w:t>
            </w:r>
          </w:p>
        </w:tc>
      </w:tr>
      <w:tr w:rsidR="00EB13FC" w:rsidRPr="000B7052" w:rsidTr="004E010E">
        <w:trPr>
          <w:trHeight w:val="612"/>
        </w:trPr>
        <w:tc>
          <w:tcPr>
            <w:tcW w:w="1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13FC" w:rsidRPr="00CF1D8E" w:rsidRDefault="00EB13FC" w:rsidP="008F3EB4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048 1 12 010</w:t>
            </w:r>
            <w:r w:rsidR="008F3EB4">
              <w:rPr>
                <w:color w:val="000000"/>
                <w:szCs w:val="28"/>
              </w:rPr>
              <w:t>3</w:t>
            </w:r>
            <w:r w:rsidRPr="00CF1D8E">
              <w:rPr>
                <w:color w:val="000000"/>
                <w:szCs w:val="28"/>
              </w:rPr>
              <w:t>0 0</w:t>
            </w:r>
            <w:r>
              <w:rPr>
                <w:color w:val="000000"/>
                <w:szCs w:val="28"/>
              </w:rPr>
              <w:t>1</w:t>
            </w:r>
            <w:r w:rsidRPr="00CF1D8E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60</w:t>
            </w:r>
            <w:r w:rsidRPr="00CF1D8E">
              <w:rPr>
                <w:color w:val="000000"/>
                <w:szCs w:val="28"/>
              </w:rPr>
              <w:t>00 120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13FC" w:rsidRPr="00541A1A" w:rsidRDefault="008F3EB4" w:rsidP="005C53E0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Плата за выбросы загрязняющих веществ в водные объекты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3FC" w:rsidRDefault="004B6619" w:rsidP="004B66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175</w:t>
            </w:r>
            <w:r w:rsidR="008F3EB4">
              <w:rPr>
                <w:szCs w:val="28"/>
              </w:rPr>
              <w:t>,</w:t>
            </w:r>
            <w:r>
              <w:rPr>
                <w:szCs w:val="28"/>
              </w:rPr>
              <w:t>0</w:t>
            </w:r>
          </w:p>
        </w:tc>
      </w:tr>
      <w:tr w:rsidR="00EB13FC" w:rsidRPr="000B7052" w:rsidTr="008F3EB4">
        <w:trPr>
          <w:trHeight w:val="706"/>
        </w:trPr>
        <w:tc>
          <w:tcPr>
            <w:tcW w:w="1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EB4" w:rsidRPr="00CF1D8E" w:rsidRDefault="008F3EB4" w:rsidP="008F3EB4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048 1 12 010</w:t>
            </w:r>
            <w:r>
              <w:rPr>
                <w:color w:val="000000"/>
                <w:szCs w:val="28"/>
              </w:rPr>
              <w:t>4</w:t>
            </w:r>
            <w:r w:rsidRPr="00CF1D8E">
              <w:rPr>
                <w:color w:val="000000"/>
                <w:szCs w:val="28"/>
              </w:rPr>
              <w:t>0 0</w:t>
            </w:r>
            <w:r>
              <w:rPr>
                <w:color w:val="000000"/>
                <w:szCs w:val="28"/>
              </w:rPr>
              <w:t>1</w:t>
            </w:r>
            <w:r w:rsidRPr="00CF1D8E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60</w:t>
            </w:r>
            <w:r w:rsidRPr="00CF1D8E">
              <w:rPr>
                <w:color w:val="000000"/>
                <w:szCs w:val="28"/>
              </w:rPr>
              <w:t>00 120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13FC" w:rsidRPr="00541A1A" w:rsidRDefault="008F3EB4" w:rsidP="008F3EB4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Плата за размещение отходов производства и потребления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3FC" w:rsidRDefault="004B6619" w:rsidP="007709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9F6DA3">
              <w:rPr>
                <w:szCs w:val="28"/>
              </w:rPr>
              <w:t xml:space="preserve"> </w:t>
            </w:r>
            <w:r>
              <w:rPr>
                <w:szCs w:val="28"/>
              </w:rPr>
              <w:t>048</w:t>
            </w:r>
            <w:r w:rsidR="008F3EB4">
              <w:rPr>
                <w:szCs w:val="28"/>
              </w:rPr>
              <w:t>,</w:t>
            </w:r>
            <w:r w:rsidR="007709EC">
              <w:rPr>
                <w:szCs w:val="28"/>
              </w:rPr>
              <w:t>7</w:t>
            </w:r>
          </w:p>
        </w:tc>
      </w:tr>
      <w:tr w:rsidR="000B7052" w:rsidRPr="000B7052" w:rsidTr="00EB13FC">
        <w:trPr>
          <w:trHeight w:val="552"/>
        </w:trPr>
        <w:tc>
          <w:tcPr>
            <w:tcW w:w="1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052" w:rsidRPr="00CF1D8E" w:rsidRDefault="000B7052" w:rsidP="00041D54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048 1 16 25010 01</w:t>
            </w:r>
            <w:r w:rsidR="00041D54">
              <w:rPr>
                <w:color w:val="000000"/>
                <w:szCs w:val="28"/>
              </w:rPr>
              <w:t xml:space="preserve"> 0</w:t>
            </w:r>
            <w:r w:rsidRPr="00CF1D8E">
              <w:rPr>
                <w:color w:val="000000"/>
                <w:szCs w:val="28"/>
              </w:rPr>
              <w:t>000 140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052" w:rsidRPr="00541A1A" w:rsidRDefault="000B7052" w:rsidP="005C53E0">
            <w:pPr>
              <w:jc w:val="both"/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Денежные взыскания (штрафы) за нарушение законодательства о недрах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052" w:rsidRPr="00541A1A" w:rsidRDefault="004B6619" w:rsidP="00EF44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550</w:t>
            </w:r>
            <w:r w:rsidR="00F45BED">
              <w:rPr>
                <w:szCs w:val="28"/>
              </w:rPr>
              <w:t>,0</w:t>
            </w:r>
          </w:p>
        </w:tc>
      </w:tr>
      <w:tr w:rsidR="000B7052" w:rsidRPr="000B7052" w:rsidTr="00EB13FC">
        <w:trPr>
          <w:trHeight w:val="840"/>
        </w:trPr>
        <w:tc>
          <w:tcPr>
            <w:tcW w:w="1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052" w:rsidRPr="00CF1D8E" w:rsidRDefault="000B7052" w:rsidP="00642080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 xml:space="preserve">048 1 16 25020 01 </w:t>
            </w:r>
            <w:r w:rsidR="00642080">
              <w:rPr>
                <w:color w:val="000000"/>
                <w:szCs w:val="28"/>
              </w:rPr>
              <w:t>0</w:t>
            </w:r>
            <w:r w:rsidRPr="00CF1D8E">
              <w:rPr>
                <w:color w:val="000000"/>
                <w:szCs w:val="28"/>
              </w:rPr>
              <w:t>000 140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052" w:rsidRPr="00541A1A" w:rsidRDefault="000B7052" w:rsidP="005C53E0">
            <w:pPr>
              <w:jc w:val="both"/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Денежные взыскания (штрафы) за нарушение законодательства об особо охраняемых природных территориях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052" w:rsidRPr="00541A1A" w:rsidRDefault="004B6619" w:rsidP="004B66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</w:t>
            </w:r>
            <w:r w:rsidR="006A391E">
              <w:rPr>
                <w:szCs w:val="28"/>
              </w:rPr>
              <w:t>,</w:t>
            </w:r>
            <w:r>
              <w:rPr>
                <w:szCs w:val="28"/>
              </w:rPr>
              <w:t>2</w:t>
            </w:r>
          </w:p>
        </w:tc>
      </w:tr>
      <w:tr w:rsidR="007709EC" w:rsidRPr="000B7052" w:rsidTr="004E010E">
        <w:trPr>
          <w:trHeight w:val="658"/>
        </w:trPr>
        <w:tc>
          <w:tcPr>
            <w:tcW w:w="1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EC" w:rsidRPr="00CF1D8E" w:rsidRDefault="007709EC" w:rsidP="007709EC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048 1 16 250</w:t>
            </w:r>
            <w:r>
              <w:rPr>
                <w:color w:val="000000"/>
                <w:szCs w:val="28"/>
              </w:rPr>
              <w:t>4</w:t>
            </w:r>
            <w:r w:rsidRPr="00CF1D8E">
              <w:rPr>
                <w:color w:val="000000"/>
                <w:szCs w:val="28"/>
              </w:rPr>
              <w:t xml:space="preserve">0 01 </w:t>
            </w:r>
            <w:r>
              <w:rPr>
                <w:color w:val="000000"/>
                <w:szCs w:val="28"/>
              </w:rPr>
              <w:t>0</w:t>
            </w:r>
            <w:r w:rsidRPr="00CF1D8E">
              <w:rPr>
                <w:color w:val="000000"/>
                <w:szCs w:val="28"/>
              </w:rPr>
              <w:t>000 140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EC" w:rsidRPr="00541A1A" w:rsidRDefault="00906658" w:rsidP="00906658">
            <w:pPr>
              <w:jc w:val="both"/>
              <w:rPr>
                <w:color w:val="000000"/>
                <w:szCs w:val="28"/>
              </w:rPr>
            </w:pPr>
            <w:r w:rsidRPr="00906658">
              <w:rPr>
                <w:color w:val="000000"/>
                <w:szCs w:val="28"/>
              </w:rPr>
              <w:t>Денежные взыскания (штрафы) за нарушение законодательства об экологической экспертизе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9EC" w:rsidRDefault="007709EC" w:rsidP="008939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110,0</w:t>
            </w:r>
          </w:p>
        </w:tc>
      </w:tr>
      <w:tr w:rsidR="000B7052" w:rsidRPr="000B7052" w:rsidTr="00EB13FC">
        <w:trPr>
          <w:trHeight w:val="840"/>
        </w:trPr>
        <w:tc>
          <w:tcPr>
            <w:tcW w:w="1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052" w:rsidRPr="00CF1D8E" w:rsidRDefault="000B7052" w:rsidP="00041D54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 xml:space="preserve">048 1 16 25050 01 </w:t>
            </w:r>
            <w:r w:rsidR="00041D54">
              <w:rPr>
                <w:color w:val="000000"/>
                <w:szCs w:val="28"/>
              </w:rPr>
              <w:t>0</w:t>
            </w:r>
            <w:r w:rsidRPr="00CF1D8E">
              <w:rPr>
                <w:color w:val="000000"/>
                <w:szCs w:val="28"/>
              </w:rPr>
              <w:t>000 140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052" w:rsidRPr="00541A1A" w:rsidRDefault="000B7052" w:rsidP="005C53E0">
            <w:pPr>
              <w:jc w:val="both"/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A0E" w:rsidRPr="00541A1A" w:rsidRDefault="007709EC" w:rsidP="008939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2 022</w:t>
            </w:r>
            <w:r w:rsidR="00F45BED">
              <w:rPr>
                <w:szCs w:val="28"/>
              </w:rPr>
              <w:t>,</w:t>
            </w:r>
            <w:r w:rsidR="00893958">
              <w:rPr>
                <w:szCs w:val="28"/>
              </w:rPr>
              <w:t>0</w:t>
            </w:r>
          </w:p>
        </w:tc>
      </w:tr>
      <w:tr w:rsidR="008C7F6C" w:rsidRPr="000B7052" w:rsidTr="00EB13FC">
        <w:trPr>
          <w:trHeight w:val="673"/>
        </w:trPr>
        <w:tc>
          <w:tcPr>
            <w:tcW w:w="1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6C" w:rsidRPr="00CF1D8E" w:rsidRDefault="008C7F6C" w:rsidP="00041D5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048 1 16 2506</w:t>
            </w:r>
            <w:r w:rsidR="00DE25DB">
              <w:rPr>
                <w:color w:val="000000"/>
                <w:szCs w:val="28"/>
              </w:rPr>
              <w:t>0</w:t>
            </w:r>
            <w:r>
              <w:rPr>
                <w:color w:val="000000"/>
                <w:szCs w:val="28"/>
              </w:rPr>
              <w:t xml:space="preserve"> 01 </w:t>
            </w:r>
            <w:r w:rsidR="00041D54">
              <w:rPr>
                <w:color w:val="000000"/>
                <w:szCs w:val="28"/>
              </w:rPr>
              <w:t>0</w:t>
            </w:r>
            <w:r>
              <w:rPr>
                <w:color w:val="000000"/>
                <w:szCs w:val="28"/>
              </w:rPr>
              <w:t>000 140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6C" w:rsidRPr="00541A1A" w:rsidRDefault="00DE25DB" w:rsidP="005C53E0">
            <w:pPr>
              <w:jc w:val="both"/>
              <w:rPr>
                <w:color w:val="000000"/>
                <w:szCs w:val="28"/>
              </w:rPr>
            </w:pPr>
            <w:r w:rsidRPr="00274D89">
              <w:rPr>
                <w:szCs w:val="28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6C" w:rsidRDefault="007709EC" w:rsidP="000B70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</w:t>
            </w:r>
            <w:r w:rsidR="008C7F6C">
              <w:rPr>
                <w:szCs w:val="28"/>
              </w:rPr>
              <w:t>,0</w:t>
            </w:r>
          </w:p>
        </w:tc>
      </w:tr>
      <w:tr w:rsidR="00893958" w:rsidRPr="000B7052" w:rsidTr="00EB13FC">
        <w:trPr>
          <w:trHeight w:val="75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58" w:rsidRPr="00CF1D8E" w:rsidRDefault="00893958" w:rsidP="00984167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CF1D8E">
              <w:rPr>
                <w:b/>
                <w:bCs/>
                <w:color w:val="000000"/>
                <w:szCs w:val="28"/>
              </w:rPr>
              <w:t>076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58" w:rsidRPr="00541A1A" w:rsidRDefault="00893958" w:rsidP="00893958">
            <w:pPr>
              <w:jc w:val="center"/>
              <w:rPr>
                <w:b/>
                <w:bCs/>
                <w:color w:val="000000"/>
                <w:szCs w:val="28"/>
              </w:rPr>
            </w:pPr>
            <w:proofErr w:type="spellStart"/>
            <w:r w:rsidRPr="00541A1A">
              <w:rPr>
                <w:b/>
                <w:bCs/>
                <w:color w:val="000000"/>
                <w:szCs w:val="28"/>
              </w:rPr>
              <w:t>Средневолжское</w:t>
            </w:r>
            <w:proofErr w:type="spellEnd"/>
            <w:r w:rsidRPr="00541A1A">
              <w:rPr>
                <w:b/>
                <w:bCs/>
                <w:color w:val="000000"/>
                <w:szCs w:val="28"/>
              </w:rPr>
              <w:t xml:space="preserve"> территориальное управление Федерального агентства по рыболовству</w:t>
            </w:r>
            <w:r>
              <w:rPr>
                <w:b/>
                <w:bCs/>
                <w:color w:val="000000"/>
                <w:szCs w:val="28"/>
              </w:rPr>
              <w:t xml:space="preserve"> «</w:t>
            </w:r>
            <w:proofErr w:type="spellStart"/>
            <w:r>
              <w:rPr>
                <w:b/>
                <w:bCs/>
                <w:color w:val="000000"/>
                <w:szCs w:val="28"/>
              </w:rPr>
              <w:t>Росрыболовство</w:t>
            </w:r>
            <w:proofErr w:type="spellEnd"/>
            <w:r>
              <w:rPr>
                <w:b/>
                <w:bCs/>
                <w:color w:val="000000"/>
                <w:szCs w:val="28"/>
              </w:rPr>
              <w:t>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58" w:rsidRPr="00541A1A" w:rsidRDefault="00893958" w:rsidP="007709EC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1 </w:t>
            </w:r>
            <w:r w:rsidR="007709EC">
              <w:rPr>
                <w:b/>
                <w:bCs/>
                <w:szCs w:val="28"/>
              </w:rPr>
              <w:t>518</w:t>
            </w:r>
            <w:r>
              <w:rPr>
                <w:b/>
                <w:bCs/>
                <w:szCs w:val="28"/>
              </w:rPr>
              <w:t>,</w:t>
            </w:r>
            <w:r w:rsidR="007709EC">
              <w:rPr>
                <w:b/>
                <w:bCs/>
                <w:szCs w:val="28"/>
              </w:rPr>
              <w:t>0</w:t>
            </w:r>
          </w:p>
        </w:tc>
      </w:tr>
      <w:tr w:rsidR="00893958" w:rsidRPr="000B7052" w:rsidTr="00FB63E7">
        <w:trPr>
          <w:trHeight w:val="497"/>
        </w:trPr>
        <w:tc>
          <w:tcPr>
            <w:tcW w:w="1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958" w:rsidRPr="00CF1D8E" w:rsidRDefault="00893958" w:rsidP="00984167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076 1 00 00000 00 0000 000</w:t>
            </w:r>
          </w:p>
        </w:tc>
        <w:tc>
          <w:tcPr>
            <w:tcW w:w="60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958" w:rsidRPr="00541A1A" w:rsidRDefault="00893958" w:rsidP="00FB63E7">
            <w:pPr>
              <w:jc w:val="center"/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ДОХОДЫ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58" w:rsidRPr="00541A1A" w:rsidRDefault="00893958" w:rsidP="007709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 </w:t>
            </w:r>
            <w:r w:rsidR="007709EC">
              <w:rPr>
                <w:szCs w:val="28"/>
              </w:rPr>
              <w:t>518</w:t>
            </w:r>
            <w:r>
              <w:rPr>
                <w:szCs w:val="28"/>
              </w:rPr>
              <w:t>,</w:t>
            </w:r>
            <w:r w:rsidR="007709EC">
              <w:rPr>
                <w:szCs w:val="28"/>
              </w:rPr>
              <w:t>0</w:t>
            </w:r>
          </w:p>
        </w:tc>
      </w:tr>
      <w:tr w:rsidR="00893958" w:rsidRPr="000B7052" w:rsidTr="00EB13FC">
        <w:trPr>
          <w:trHeight w:val="75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58" w:rsidRPr="00CF1D8E" w:rsidRDefault="00893958" w:rsidP="00041D54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lastRenderedPageBreak/>
              <w:t xml:space="preserve">076 1 16 25030 01 </w:t>
            </w:r>
            <w:r>
              <w:rPr>
                <w:color w:val="000000"/>
                <w:szCs w:val="28"/>
              </w:rPr>
              <w:t>0</w:t>
            </w:r>
            <w:r w:rsidRPr="00CF1D8E">
              <w:rPr>
                <w:color w:val="000000"/>
                <w:szCs w:val="28"/>
              </w:rPr>
              <w:t>000 140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58" w:rsidRPr="00541A1A" w:rsidRDefault="00893958" w:rsidP="00B51F52">
            <w:pPr>
              <w:jc w:val="both"/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Денежные взыскания (штрафы) за нарушение законодательства об охране и использовании животного мира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58" w:rsidRPr="00541A1A" w:rsidRDefault="007709EC" w:rsidP="007709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79</w:t>
            </w:r>
            <w:r w:rsidR="00893958">
              <w:rPr>
                <w:szCs w:val="28"/>
              </w:rPr>
              <w:t>,</w:t>
            </w:r>
            <w:r>
              <w:rPr>
                <w:szCs w:val="28"/>
              </w:rPr>
              <w:t>1</w:t>
            </w:r>
          </w:p>
        </w:tc>
      </w:tr>
      <w:tr w:rsidR="00893958" w:rsidRPr="000B7052" w:rsidTr="00EB13FC">
        <w:trPr>
          <w:trHeight w:val="1255"/>
        </w:trPr>
        <w:tc>
          <w:tcPr>
            <w:tcW w:w="19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958" w:rsidRPr="00CF1D8E" w:rsidRDefault="00893958" w:rsidP="00041D54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076 1 16 43000 0</w:t>
            </w:r>
            <w:r>
              <w:rPr>
                <w:color w:val="000000"/>
                <w:szCs w:val="28"/>
              </w:rPr>
              <w:t>1</w:t>
            </w:r>
            <w:r w:rsidRPr="00CF1D8E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0</w:t>
            </w:r>
            <w:r w:rsidRPr="00CF1D8E">
              <w:rPr>
                <w:color w:val="000000"/>
                <w:szCs w:val="28"/>
              </w:rPr>
              <w:t>000 140</w:t>
            </w:r>
          </w:p>
        </w:tc>
        <w:tc>
          <w:tcPr>
            <w:tcW w:w="60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958" w:rsidRPr="00541A1A" w:rsidRDefault="00893958" w:rsidP="005C53E0">
            <w:pPr>
              <w:jc w:val="both"/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Денежные взыскания (штрафы) за нарушение законодательства Р</w:t>
            </w:r>
            <w:r>
              <w:rPr>
                <w:color w:val="000000"/>
                <w:szCs w:val="28"/>
              </w:rPr>
              <w:t xml:space="preserve">оссийской </w:t>
            </w:r>
            <w:r w:rsidRPr="00541A1A">
              <w:rPr>
                <w:color w:val="000000"/>
                <w:szCs w:val="28"/>
              </w:rPr>
              <w:t>Ф</w:t>
            </w:r>
            <w:r>
              <w:rPr>
                <w:color w:val="000000"/>
                <w:szCs w:val="28"/>
              </w:rPr>
              <w:t>едерации</w:t>
            </w:r>
            <w:r w:rsidRPr="00541A1A">
              <w:rPr>
                <w:color w:val="000000"/>
                <w:szCs w:val="28"/>
              </w:rPr>
              <w:t xml:space="preserve"> об административных правонарушениях, предусмотренных статьей 20.25 Кодекса Р</w:t>
            </w:r>
            <w:r>
              <w:rPr>
                <w:color w:val="000000"/>
                <w:szCs w:val="28"/>
              </w:rPr>
              <w:t xml:space="preserve">оссийской Федерации </w:t>
            </w:r>
            <w:r w:rsidRPr="00541A1A">
              <w:rPr>
                <w:color w:val="000000"/>
                <w:szCs w:val="28"/>
              </w:rPr>
              <w:t xml:space="preserve"> об административных правонарушениях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58" w:rsidRPr="00541A1A" w:rsidRDefault="00893958" w:rsidP="007709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7709EC">
              <w:rPr>
                <w:szCs w:val="28"/>
              </w:rPr>
              <w:t>64</w:t>
            </w:r>
            <w:r>
              <w:rPr>
                <w:szCs w:val="28"/>
              </w:rPr>
              <w:t>,</w:t>
            </w:r>
            <w:r w:rsidR="007709EC">
              <w:rPr>
                <w:szCs w:val="28"/>
              </w:rPr>
              <w:t>6</w:t>
            </w:r>
          </w:p>
        </w:tc>
      </w:tr>
      <w:tr w:rsidR="00893958" w:rsidRPr="000B7052" w:rsidTr="00EB13FC">
        <w:trPr>
          <w:trHeight w:val="708"/>
        </w:trPr>
        <w:tc>
          <w:tcPr>
            <w:tcW w:w="1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958" w:rsidRPr="00CF1D8E" w:rsidRDefault="00893958" w:rsidP="00041D54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 xml:space="preserve">076 1 16 90040 04 </w:t>
            </w:r>
            <w:r>
              <w:rPr>
                <w:color w:val="000000"/>
                <w:szCs w:val="28"/>
              </w:rPr>
              <w:t>0</w:t>
            </w:r>
            <w:r w:rsidRPr="00CF1D8E">
              <w:rPr>
                <w:color w:val="000000"/>
                <w:szCs w:val="28"/>
              </w:rPr>
              <w:t>000 140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958" w:rsidRPr="00541A1A" w:rsidRDefault="00893958" w:rsidP="005C53E0">
            <w:pPr>
              <w:jc w:val="both"/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58" w:rsidRPr="00541A1A" w:rsidRDefault="00893958" w:rsidP="007709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 </w:t>
            </w:r>
            <w:r w:rsidR="007709EC">
              <w:rPr>
                <w:szCs w:val="28"/>
              </w:rPr>
              <w:t>174</w:t>
            </w:r>
            <w:r>
              <w:rPr>
                <w:szCs w:val="28"/>
              </w:rPr>
              <w:t>,</w:t>
            </w:r>
            <w:r w:rsidR="007709EC">
              <w:rPr>
                <w:szCs w:val="28"/>
              </w:rPr>
              <w:t>3</w:t>
            </w:r>
          </w:p>
        </w:tc>
      </w:tr>
      <w:tr w:rsidR="00893958" w:rsidRPr="000B7052" w:rsidTr="00EB13FC">
        <w:trPr>
          <w:trHeight w:val="855"/>
        </w:trPr>
        <w:tc>
          <w:tcPr>
            <w:tcW w:w="1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958" w:rsidRPr="00CF1D8E" w:rsidRDefault="00893958" w:rsidP="00984167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CF1D8E">
              <w:rPr>
                <w:b/>
                <w:bCs/>
                <w:color w:val="000000"/>
                <w:szCs w:val="28"/>
              </w:rPr>
              <w:t>081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958" w:rsidRPr="00541A1A" w:rsidRDefault="00893958" w:rsidP="004C5273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541A1A">
              <w:rPr>
                <w:b/>
                <w:bCs/>
                <w:color w:val="000000"/>
                <w:szCs w:val="28"/>
              </w:rPr>
              <w:t>Управление Федеральной службы по ветеринарному и фитосанитарному надзору по Республике Марий Эл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58" w:rsidRPr="00541A1A" w:rsidRDefault="007709EC" w:rsidP="007709EC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</w:t>
            </w:r>
            <w:r w:rsidR="00893958">
              <w:rPr>
                <w:b/>
                <w:bCs/>
                <w:szCs w:val="28"/>
              </w:rPr>
              <w:t xml:space="preserve"> </w:t>
            </w:r>
            <w:r>
              <w:rPr>
                <w:b/>
                <w:bCs/>
                <w:szCs w:val="28"/>
              </w:rPr>
              <w:t>248</w:t>
            </w:r>
            <w:r w:rsidR="00893958">
              <w:rPr>
                <w:b/>
                <w:bCs/>
                <w:szCs w:val="28"/>
              </w:rPr>
              <w:t>,</w:t>
            </w:r>
            <w:r>
              <w:rPr>
                <w:b/>
                <w:bCs/>
                <w:szCs w:val="28"/>
              </w:rPr>
              <w:t>9</w:t>
            </w:r>
          </w:p>
        </w:tc>
      </w:tr>
      <w:tr w:rsidR="00893958" w:rsidRPr="000B7052" w:rsidTr="00EB13FC">
        <w:trPr>
          <w:trHeight w:val="296"/>
        </w:trPr>
        <w:tc>
          <w:tcPr>
            <w:tcW w:w="1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958" w:rsidRPr="00CF1D8E" w:rsidRDefault="00893958" w:rsidP="00984167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081 1 00 00000 00 0000 000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958" w:rsidRPr="00541A1A" w:rsidRDefault="00893958" w:rsidP="00CF1D8E">
            <w:pPr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ДОХОДЫ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58" w:rsidRPr="00541A1A" w:rsidRDefault="007709EC" w:rsidP="007709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4C5273">
              <w:rPr>
                <w:szCs w:val="28"/>
              </w:rPr>
              <w:t xml:space="preserve"> </w:t>
            </w:r>
            <w:r>
              <w:rPr>
                <w:szCs w:val="28"/>
              </w:rPr>
              <w:t>248</w:t>
            </w:r>
            <w:r w:rsidR="00893958">
              <w:rPr>
                <w:szCs w:val="28"/>
              </w:rPr>
              <w:t>,</w:t>
            </w:r>
            <w:r>
              <w:rPr>
                <w:szCs w:val="28"/>
              </w:rPr>
              <w:t>9</w:t>
            </w:r>
          </w:p>
        </w:tc>
      </w:tr>
      <w:tr w:rsidR="00893958" w:rsidRPr="000B7052" w:rsidTr="00EB13FC">
        <w:trPr>
          <w:trHeight w:val="543"/>
        </w:trPr>
        <w:tc>
          <w:tcPr>
            <w:tcW w:w="1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958" w:rsidRPr="00CF1D8E" w:rsidRDefault="00893958" w:rsidP="00041D54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 xml:space="preserve">081 1 16 25060 01 </w:t>
            </w:r>
            <w:r>
              <w:rPr>
                <w:color w:val="000000"/>
                <w:szCs w:val="28"/>
              </w:rPr>
              <w:t>0</w:t>
            </w:r>
            <w:r w:rsidRPr="00CF1D8E">
              <w:rPr>
                <w:color w:val="000000"/>
                <w:szCs w:val="28"/>
              </w:rPr>
              <w:t>000 140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958" w:rsidRPr="00541A1A" w:rsidRDefault="00893958" w:rsidP="005C53E0">
            <w:pPr>
              <w:jc w:val="both"/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58" w:rsidRPr="00541A1A" w:rsidRDefault="007709EC" w:rsidP="007709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1 497</w:t>
            </w:r>
            <w:r w:rsidR="00893958">
              <w:rPr>
                <w:szCs w:val="28"/>
              </w:rPr>
              <w:t>,</w:t>
            </w:r>
            <w:r>
              <w:rPr>
                <w:szCs w:val="28"/>
              </w:rPr>
              <w:t>2</w:t>
            </w:r>
          </w:p>
        </w:tc>
      </w:tr>
      <w:tr w:rsidR="004C5273" w:rsidRPr="000B7052" w:rsidTr="00EB13FC">
        <w:trPr>
          <w:trHeight w:val="820"/>
        </w:trPr>
        <w:tc>
          <w:tcPr>
            <w:tcW w:w="1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273" w:rsidRPr="00CF1D8E" w:rsidRDefault="004C5273" w:rsidP="00041D54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 xml:space="preserve">081 1 16 90040 04 </w:t>
            </w:r>
            <w:r>
              <w:rPr>
                <w:color w:val="000000"/>
                <w:szCs w:val="28"/>
              </w:rPr>
              <w:t>0</w:t>
            </w:r>
            <w:r w:rsidRPr="00CF1D8E">
              <w:rPr>
                <w:color w:val="000000"/>
                <w:szCs w:val="28"/>
              </w:rPr>
              <w:t>000 140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273" w:rsidRPr="00541A1A" w:rsidRDefault="004C5273" w:rsidP="005C53E0">
            <w:pPr>
              <w:jc w:val="both"/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73" w:rsidRPr="00541A1A" w:rsidRDefault="007709EC" w:rsidP="004C52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751</w:t>
            </w:r>
            <w:r w:rsidR="004C5273">
              <w:rPr>
                <w:szCs w:val="28"/>
              </w:rPr>
              <w:t>,7</w:t>
            </w:r>
          </w:p>
        </w:tc>
      </w:tr>
      <w:tr w:rsidR="004C5273" w:rsidRPr="000B7052" w:rsidTr="00EB13FC">
        <w:trPr>
          <w:trHeight w:val="885"/>
        </w:trPr>
        <w:tc>
          <w:tcPr>
            <w:tcW w:w="1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273" w:rsidRPr="00CF1D8E" w:rsidRDefault="004C5273" w:rsidP="00984167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CF1D8E">
              <w:rPr>
                <w:b/>
                <w:bCs/>
                <w:color w:val="000000"/>
                <w:szCs w:val="28"/>
              </w:rPr>
              <w:t>096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0BD" w:rsidRDefault="004C5273" w:rsidP="00F06683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541A1A">
              <w:rPr>
                <w:b/>
                <w:bCs/>
                <w:color w:val="000000"/>
                <w:szCs w:val="28"/>
              </w:rPr>
              <w:t xml:space="preserve">Управление Федеральной службы по надзору в сфере связи, информационных технологий и массовых  коммуникаций  </w:t>
            </w:r>
          </w:p>
          <w:p w:rsidR="004C5273" w:rsidRPr="00541A1A" w:rsidRDefault="004C5273" w:rsidP="00F06683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541A1A">
              <w:rPr>
                <w:b/>
                <w:bCs/>
                <w:color w:val="000000"/>
                <w:szCs w:val="28"/>
              </w:rPr>
              <w:t>по Республике Марий Эл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73" w:rsidRPr="00541A1A" w:rsidRDefault="007709EC" w:rsidP="007709E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899</w:t>
            </w:r>
            <w:r w:rsidR="004C5273">
              <w:rPr>
                <w:b/>
                <w:szCs w:val="28"/>
              </w:rPr>
              <w:t>,</w:t>
            </w:r>
            <w:r>
              <w:rPr>
                <w:b/>
                <w:szCs w:val="28"/>
              </w:rPr>
              <w:t>3</w:t>
            </w:r>
          </w:p>
        </w:tc>
      </w:tr>
      <w:tr w:rsidR="004C5273" w:rsidRPr="000B7052" w:rsidTr="00EB13FC">
        <w:trPr>
          <w:trHeight w:val="139"/>
        </w:trPr>
        <w:tc>
          <w:tcPr>
            <w:tcW w:w="1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273" w:rsidRPr="00CF1D8E" w:rsidRDefault="004C5273" w:rsidP="00984167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096 1 00 00000 00 0000 000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273" w:rsidRPr="00541A1A" w:rsidRDefault="004C5273" w:rsidP="00CF1D8E">
            <w:pPr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ДОХОДЫ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73" w:rsidRPr="00541A1A" w:rsidRDefault="007709EC" w:rsidP="00F066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899,3</w:t>
            </w:r>
          </w:p>
        </w:tc>
      </w:tr>
      <w:tr w:rsidR="007709EC" w:rsidRPr="000B7052" w:rsidTr="004E010E">
        <w:trPr>
          <w:trHeight w:val="1830"/>
        </w:trPr>
        <w:tc>
          <w:tcPr>
            <w:tcW w:w="19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EC" w:rsidRPr="00CF1D8E" w:rsidRDefault="007709EC" w:rsidP="007709EC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0</w:t>
            </w:r>
            <w:r>
              <w:rPr>
                <w:color w:val="000000"/>
                <w:szCs w:val="28"/>
              </w:rPr>
              <w:t>9</w:t>
            </w:r>
            <w:r w:rsidRPr="00CF1D8E">
              <w:rPr>
                <w:color w:val="000000"/>
                <w:szCs w:val="28"/>
              </w:rPr>
              <w:t>6 1 16 43000 0</w:t>
            </w:r>
            <w:r>
              <w:rPr>
                <w:color w:val="000000"/>
                <w:szCs w:val="28"/>
              </w:rPr>
              <w:t>1</w:t>
            </w:r>
            <w:r w:rsidRPr="00CF1D8E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0</w:t>
            </w:r>
            <w:r w:rsidRPr="00CF1D8E">
              <w:rPr>
                <w:color w:val="000000"/>
                <w:szCs w:val="28"/>
              </w:rPr>
              <w:t>000 140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EC" w:rsidRPr="00541A1A" w:rsidRDefault="007709EC" w:rsidP="00B51F52">
            <w:pPr>
              <w:jc w:val="both"/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Денежные взыскания (штрафы) за нарушение законодательства Р</w:t>
            </w:r>
            <w:r>
              <w:rPr>
                <w:color w:val="000000"/>
                <w:szCs w:val="28"/>
              </w:rPr>
              <w:t xml:space="preserve">оссийской </w:t>
            </w:r>
            <w:r w:rsidRPr="00541A1A">
              <w:rPr>
                <w:color w:val="000000"/>
                <w:szCs w:val="28"/>
              </w:rPr>
              <w:t>Ф</w:t>
            </w:r>
            <w:r>
              <w:rPr>
                <w:color w:val="000000"/>
                <w:szCs w:val="28"/>
              </w:rPr>
              <w:t>едерации</w:t>
            </w:r>
            <w:r w:rsidRPr="00541A1A">
              <w:rPr>
                <w:color w:val="000000"/>
                <w:szCs w:val="28"/>
              </w:rPr>
              <w:t xml:space="preserve"> об административных правонарушениях, предусмотренных статьей 20.25 Кодекса Р</w:t>
            </w:r>
            <w:r>
              <w:rPr>
                <w:color w:val="000000"/>
                <w:szCs w:val="28"/>
              </w:rPr>
              <w:t xml:space="preserve">оссийской Федерации </w:t>
            </w:r>
            <w:r w:rsidRPr="00541A1A">
              <w:rPr>
                <w:color w:val="000000"/>
                <w:szCs w:val="28"/>
              </w:rPr>
              <w:t xml:space="preserve"> об административных правонарушениях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9EC" w:rsidRDefault="007709EC" w:rsidP="00F066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4,0</w:t>
            </w:r>
          </w:p>
        </w:tc>
      </w:tr>
      <w:tr w:rsidR="004C5273" w:rsidRPr="000B7052" w:rsidTr="00EB13FC">
        <w:trPr>
          <w:trHeight w:val="682"/>
        </w:trPr>
        <w:tc>
          <w:tcPr>
            <w:tcW w:w="19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273" w:rsidRPr="00CF1D8E" w:rsidRDefault="004C5273" w:rsidP="00984167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096 1 16 90040 04 0000 140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273" w:rsidRPr="00541A1A" w:rsidRDefault="004C5273" w:rsidP="00B51F52">
            <w:pPr>
              <w:jc w:val="both"/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73" w:rsidRPr="00541A1A" w:rsidRDefault="007709EC" w:rsidP="007709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895</w:t>
            </w:r>
            <w:r w:rsidR="004C5273">
              <w:rPr>
                <w:szCs w:val="28"/>
              </w:rPr>
              <w:t>,</w:t>
            </w:r>
            <w:r>
              <w:rPr>
                <w:szCs w:val="28"/>
              </w:rPr>
              <w:t>3</w:t>
            </w:r>
          </w:p>
        </w:tc>
      </w:tr>
      <w:tr w:rsidR="004C5273" w:rsidRPr="000B7052" w:rsidTr="004E010E">
        <w:trPr>
          <w:trHeight w:val="607"/>
        </w:trPr>
        <w:tc>
          <w:tcPr>
            <w:tcW w:w="19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273" w:rsidRPr="00CF1D8E" w:rsidRDefault="004C5273" w:rsidP="00984167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b/>
                <w:bCs/>
                <w:color w:val="000000"/>
                <w:szCs w:val="28"/>
              </w:rPr>
              <w:t>100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0BD" w:rsidRDefault="004C5273" w:rsidP="002315D4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4D6352">
              <w:rPr>
                <w:b/>
                <w:bCs/>
                <w:color w:val="000000"/>
                <w:szCs w:val="28"/>
              </w:rPr>
              <w:t>Управление Федерального казначейства</w:t>
            </w:r>
          </w:p>
          <w:p w:rsidR="000805E5" w:rsidRPr="004D6352" w:rsidRDefault="004C5273" w:rsidP="004E010E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4D6352">
              <w:rPr>
                <w:b/>
                <w:bCs/>
                <w:color w:val="000000"/>
                <w:szCs w:val="28"/>
              </w:rPr>
              <w:t>по Республике Марий Эл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73" w:rsidRPr="004D6352" w:rsidRDefault="00564052" w:rsidP="000805E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  <w:r w:rsidR="000805E5">
              <w:rPr>
                <w:b/>
                <w:szCs w:val="28"/>
              </w:rPr>
              <w:t>5</w:t>
            </w:r>
            <w:r w:rsidR="004C5273">
              <w:rPr>
                <w:b/>
                <w:szCs w:val="28"/>
              </w:rPr>
              <w:t xml:space="preserve"> </w:t>
            </w:r>
            <w:r w:rsidR="000805E5">
              <w:rPr>
                <w:b/>
                <w:szCs w:val="28"/>
              </w:rPr>
              <w:t>960</w:t>
            </w:r>
            <w:r w:rsidR="004C5273">
              <w:rPr>
                <w:b/>
                <w:szCs w:val="28"/>
              </w:rPr>
              <w:t>,</w:t>
            </w:r>
            <w:r w:rsidR="000805E5">
              <w:rPr>
                <w:b/>
                <w:szCs w:val="28"/>
              </w:rPr>
              <w:t>4</w:t>
            </w:r>
          </w:p>
        </w:tc>
      </w:tr>
      <w:tr w:rsidR="004C5273" w:rsidRPr="000B7052" w:rsidTr="00EB13FC">
        <w:trPr>
          <w:trHeight w:val="139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73" w:rsidRPr="00CF1D8E" w:rsidRDefault="004C5273" w:rsidP="00A147A3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100 1 00 00000 00 0000 000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73" w:rsidRPr="00541A1A" w:rsidRDefault="004C5273" w:rsidP="00CF1D8E">
            <w:pPr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ДОХОДЫ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73" w:rsidRPr="00541A1A" w:rsidRDefault="00564052" w:rsidP="000805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0805E5">
              <w:rPr>
                <w:szCs w:val="28"/>
              </w:rPr>
              <w:t>5</w:t>
            </w:r>
            <w:r>
              <w:rPr>
                <w:szCs w:val="28"/>
              </w:rPr>
              <w:t xml:space="preserve"> </w:t>
            </w:r>
            <w:r w:rsidR="000805E5">
              <w:rPr>
                <w:szCs w:val="28"/>
              </w:rPr>
              <w:t>960</w:t>
            </w:r>
            <w:r w:rsidR="004C5273">
              <w:rPr>
                <w:szCs w:val="28"/>
              </w:rPr>
              <w:t>,</w:t>
            </w:r>
            <w:r w:rsidR="000805E5">
              <w:rPr>
                <w:szCs w:val="28"/>
              </w:rPr>
              <w:t>4</w:t>
            </w:r>
          </w:p>
        </w:tc>
      </w:tr>
      <w:tr w:rsidR="004C5273" w:rsidRPr="000B7052" w:rsidTr="00EB13FC">
        <w:trPr>
          <w:trHeight w:val="406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73" w:rsidRPr="00CF1D8E" w:rsidRDefault="004C5273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100 1 03 02230 01 0000 110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73" w:rsidRDefault="004C5273" w:rsidP="00B51F5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</w:t>
            </w:r>
            <w:r>
              <w:rPr>
                <w:szCs w:val="28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73" w:rsidRPr="00541A1A" w:rsidRDefault="004C5273" w:rsidP="000805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</w:t>
            </w:r>
            <w:r w:rsidR="000805E5">
              <w:rPr>
                <w:szCs w:val="28"/>
              </w:rPr>
              <w:t>4</w:t>
            </w:r>
            <w:r>
              <w:rPr>
                <w:szCs w:val="28"/>
              </w:rPr>
              <w:t xml:space="preserve"> </w:t>
            </w:r>
            <w:r w:rsidR="000805E5">
              <w:rPr>
                <w:szCs w:val="28"/>
              </w:rPr>
              <w:t>925</w:t>
            </w:r>
            <w:r>
              <w:rPr>
                <w:szCs w:val="28"/>
              </w:rPr>
              <w:t>,</w:t>
            </w:r>
            <w:r w:rsidR="000805E5">
              <w:rPr>
                <w:szCs w:val="28"/>
              </w:rPr>
              <w:t>1</w:t>
            </w:r>
          </w:p>
        </w:tc>
      </w:tr>
      <w:tr w:rsidR="004C5273" w:rsidRPr="000B7052" w:rsidTr="00EB13FC">
        <w:trPr>
          <w:trHeight w:val="682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73" w:rsidRPr="00CF1D8E" w:rsidRDefault="004C5273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lastRenderedPageBreak/>
              <w:t>100 1 03 02240 01 0000 110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73" w:rsidRDefault="004C5273" w:rsidP="00B51F5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Доходы от уплаты акцизов на моторные масла и (или) карбюраторных (</w:t>
            </w:r>
            <w:proofErr w:type="spellStart"/>
            <w:r>
              <w:rPr>
                <w:szCs w:val="28"/>
              </w:rPr>
              <w:t>инжекторных</w:t>
            </w:r>
            <w:proofErr w:type="spellEnd"/>
            <w:r>
              <w:rPr>
                <w:szCs w:val="28"/>
              </w:rPr>
              <w:t xml:space="preserve">) </w:t>
            </w:r>
            <w:proofErr w:type="spellStart"/>
            <w:proofErr w:type="gramStart"/>
            <w:r>
              <w:rPr>
                <w:szCs w:val="28"/>
              </w:rPr>
              <w:t>двига</w:t>
            </w:r>
            <w:r w:rsidR="004E010E">
              <w:rPr>
                <w:szCs w:val="28"/>
              </w:rPr>
              <w:t>-</w:t>
            </w:r>
            <w:r>
              <w:rPr>
                <w:szCs w:val="28"/>
              </w:rPr>
              <w:t>телей</w:t>
            </w:r>
            <w:proofErr w:type="spellEnd"/>
            <w:proofErr w:type="gramEnd"/>
            <w:r>
              <w:rPr>
                <w:szCs w:val="28"/>
              </w:rPr>
              <w:t>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73" w:rsidRPr="00541A1A" w:rsidRDefault="00564052" w:rsidP="000805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0805E5">
              <w:rPr>
                <w:szCs w:val="28"/>
              </w:rPr>
              <w:t>40</w:t>
            </w:r>
            <w:r w:rsidR="004C5273">
              <w:rPr>
                <w:szCs w:val="28"/>
              </w:rPr>
              <w:t>,</w:t>
            </w:r>
            <w:r w:rsidR="000805E5">
              <w:rPr>
                <w:szCs w:val="28"/>
              </w:rPr>
              <w:t>0</w:t>
            </w:r>
          </w:p>
        </w:tc>
      </w:tr>
      <w:tr w:rsidR="004C5273" w:rsidRPr="000B7052" w:rsidTr="00EB13FC">
        <w:trPr>
          <w:trHeight w:val="682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73" w:rsidRPr="00CF1D8E" w:rsidRDefault="004C5273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100 1 03 02250 01 0000 110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73" w:rsidRDefault="004C5273" w:rsidP="00B51F5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73" w:rsidRPr="00541A1A" w:rsidRDefault="00564052" w:rsidP="000805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0805E5">
              <w:rPr>
                <w:szCs w:val="28"/>
              </w:rPr>
              <w:t>6</w:t>
            </w:r>
            <w:r>
              <w:rPr>
                <w:szCs w:val="28"/>
              </w:rPr>
              <w:t xml:space="preserve"> </w:t>
            </w:r>
            <w:r w:rsidR="000805E5">
              <w:rPr>
                <w:szCs w:val="28"/>
              </w:rPr>
              <w:t>359</w:t>
            </w:r>
            <w:r>
              <w:rPr>
                <w:szCs w:val="28"/>
              </w:rPr>
              <w:t>,</w:t>
            </w:r>
            <w:r w:rsidR="000805E5">
              <w:rPr>
                <w:szCs w:val="28"/>
              </w:rPr>
              <w:t>9</w:t>
            </w:r>
            <w:r w:rsidR="004C5273">
              <w:rPr>
                <w:szCs w:val="28"/>
              </w:rPr>
              <w:t xml:space="preserve"> </w:t>
            </w:r>
          </w:p>
        </w:tc>
      </w:tr>
      <w:tr w:rsidR="004C5273" w:rsidRPr="000B7052" w:rsidTr="00EB13FC">
        <w:trPr>
          <w:trHeight w:val="682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73" w:rsidRPr="00CF1D8E" w:rsidRDefault="004C5273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100 1 03 02260 01 0000 110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73" w:rsidRDefault="004C5273" w:rsidP="00B51F5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73" w:rsidRPr="00541A1A" w:rsidRDefault="004C5273" w:rsidP="000805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9F6DA3">
              <w:rPr>
                <w:szCs w:val="28"/>
              </w:rPr>
              <w:t xml:space="preserve"> </w:t>
            </w:r>
            <w:r w:rsidR="000805E5">
              <w:rPr>
                <w:szCs w:val="28"/>
              </w:rPr>
              <w:t>5</w:t>
            </w:r>
            <w:r>
              <w:rPr>
                <w:szCs w:val="28"/>
              </w:rPr>
              <w:t xml:space="preserve"> </w:t>
            </w:r>
            <w:r w:rsidR="000805E5">
              <w:rPr>
                <w:szCs w:val="28"/>
              </w:rPr>
              <w:t>584</w:t>
            </w:r>
            <w:r>
              <w:rPr>
                <w:szCs w:val="28"/>
              </w:rPr>
              <w:t>,</w:t>
            </w:r>
            <w:r w:rsidR="000805E5">
              <w:rPr>
                <w:szCs w:val="28"/>
              </w:rPr>
              <w:t>6</w:t>
            </w:r>
          </w:p>
        </w:tc>
      </w:tr>
      <w:tr w:rsidR="000805E5" w:rsidRPr="000B7052" w:rsidTr="00EB13FC">
        <w:trPr>
          <w:trHeight w:val="983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E5" w:rsidRPr="00CF1D8E" w:rsidRDefault="000805E5" w:rsidP="000805E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100</w:t>
            </w:r>
            <w:r w:rsidRPr="00CF1D8E">
              <w:rPr>
                <w:color w:val="000000"/>
                <w:szCs w:val="28"/>
              </w:rPr>
              <w:t xml:space="preserve"> 1 16 43000 0</w:t>
            </w:r>
            <w:r>
              <w:rPr>
                <w:color w:val="000000"/>
                <w:szCs w:val="28"/>
              </w:rPr>
              <w:t>1</w:t>
            </w:r>
            <w:r w:rsidRPr="00CF1D8E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0</w:t>
            </w:r>
            <w:r w:rsidRPr="00CF1D8E">
              <w:rPr>
                <w:color w:val="000000"/>
                <w:szCs w:val="28"/>
              </w:rPr>
              <w:t>000 140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E5" w:rsidRPr="00541A1A" w:rsidRDefault="000805E5" w:rsidP="000805E5">
            <w:pPr>
              <w:jc w:val="both"/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Денежные взыскания (штрафы) за нарушение законодательства Р</w:t>
            </w:r>
            <w:r>
              <w:rPr>
                <w:color w:val="000000"/>
                <w:szCs w:val="28"/>
              </w:rPr>
              <w:t xml:space="preserve">оссийской </w:t>
            </w:r>
            <w:r w:rsidRPr="00541A1A">
              <w:rPr>
                <w:color w:val="000000"/>
                <w:szCs w:val="28"/>
              </w:rPr>
              <w:t>Ф</w:t>
            </w:r>
            <w:r>
              <w:rPr>
                <w:color w:val="000000"/>
                <w:szCs w:val="28"/>
              </w:rPr>
              <w:t>едерации</w:t>
            </w:r>
            <w:r w:rsidRPr="00541A1A">
              <w:rPr>
                <w:color w:val="000000"/>
                <w:szCs w:val="28"/>
              </w:rPr>
              <w:t xml:space="preserve"> об административных правонарушениях, предусмотренных статьей 20.25 Кодекса Р</w:t>
            </w:r>
            <w:r>
              <w:rPr>
                <w:color w:val="000000"/>
                <w:szCs w:val="28"/>
              </w:rPr>
              <w:t xml:space="preserve">оссийской Федерации </w:t>
            </w:r>
            <w:r w:rsidRPr="00541A1A">
              <w:rPr>
                <w:color w:val="000000"/>
                <w:szCs w:val="28"/>
              </w:rPr>
              <w:t xml:space="preserve"> об административных правонарушениях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E5" w:rsidRPr="000805E5" w:rsidRDefault="000805E5" w:rsidP="000805E5">
            <w:pPr>
              <w:jc w:val="center"/>
              <w:rPr>
                <w:szCs w:val="28"/>
              </w:rPr>
            </w:pPr>
            <w:r w:rsidRPr="000805E5">
              <w:rPr>
                <w:szCs w:val="28"/>
              </w:rPr>
              <w:t>20,0</w:t>
            </w:r>
          </w:p>
        </w:tc>
      </w:tr>
      <w:tr w:rsidR="000805E5" w:rsidRPr="000B7052" w:rsidTr="00EB13FC">
        <w:trPr>
          <w:trHeight w:val="983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E5" w:rsidRPr="00CF1D8E" w:rsidRDefault="000805E5" w:rsidP="00984167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CF1D8E">
              <w:rPr>
                <w:b/>
                <w:bCs/>
                <w:color w:val="000000"/>
                <w:szCs w:val="28"/>
              </w:rPr>
              <w:t>141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E5" w:rsidRPr="00541A1A" w:rsidRDefault="000805E5" w:rsidP="005C1D58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541A1A">
              <w:rPr>
                <w:b/>
                <w:bCs/>
                <w:color w:val="000000"/>
                <w:szCs w:val="28"/>
              </w:rPr>
              <w:t xml:space="preserve">Управление Федеральной службы по надзору в сфере защиты прав потребителей и </w:t>
            </w:r>
            <w:r>
              <w:rPr>
                <w:b/>
                <w:bCs/>
                <w:color w:val="000000"/>
                <w:szCs w:val="28"/>
              </w:rPr>
              <w:t xml:space="preserve">           </w:t>
            </w:r>
            <w:r w:rsidRPr="00541A1A">
              <w:rPr>
                <w:b/>
                <w:bCs/>
                <w:color w:val="000000"/>
                <w:szCs w:val="28"/>
              </w:rPr>
              <w:t>благополучия человека по</w:t>
            </w:r>
            <w:r>
              <w:rPr>
                <w:b/>
                <w:bCs/>
                <w:color w:val="000000"/>
                <w:szCs w:val="28"/>
              </w:rPr>
              <w:t xml:space="preserve">                  </w:t>
            </w:r>
            <w:r w:rsidRPr="00541A1A">
              <w:rPr>
                <w:b/>
                <w:bCs/>
                <w:color w:val="000000"/>
                <w:szCs w:val="28"/>
              </w:rPr>
              <w:t>Республике Марий Эл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E5" w:rsidRPr="00541A1A" w:rsidRDefault="00B929F4" w:rsidP="00B929F4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</w:t>
            </w:r>
            <w:r w:rsidR="000805E5">
              <w:rPr>
                <w:b/>
                <w:bCs/>
                <w:szCs w:val="28"/>
              </w:rPr>
              <w:t xml:space="preserve"> </w:t>
            </w:r>
            <w:r>
              <w:rPr>
                <w:b/>
                <w:bCs/>
                <w:szCs w:val="28"/>
              </w:rPr>
              <w:t>056</w:t>
            </w:r>
            <w:r w:rsidR="000805E5">
              <w:rPr>
                <w:b/>
                <w:bCs/>
                <w:szCs w:val="28"/>
              </w:rPr>
              <w:t>,</w:t>
            </w:r>
            <w:r>
              <w:rPr>
                <w:b/>
                <w:bCs/>
                <w:szCs w:val="28"/>
              </w:rPr>
              <w:t>2</w:t>
            </w:r>
          </w:p>
        </w:tc>
      </w:tr>
      <w:tr w:rsidR="000805E5" w:rsidRPr="000B7052" w:rsidTr="00EB13FC">
        <w:trPr>
          <w:trHeight w:val="276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E5" w:rsidRPr="00CF1D8E" w:rsidRDefault="000805E5" w:rsidP="00984167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141 1 00 00000 00 0000 000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E5" w:rsidRPr="00541A1A" w:rsidRDefault="000805E5" w:rsidP="00CF1D8E">
            <w:pPr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ДОХОДЫ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E5" w:rsidRPr="00B929F4" w:rsidRDefault="00B929F4" w:rsidP="000805E5">
            <w:pPr>
              <w:jc w:val="center"/>
              <w:rPr>
                <w:szCs w:val="28"/>
              </w:rPr>
            </w:pPr>
            <w:r w:rsidRPr="00B929F4">
              <w:rPr>
                <w:bCs/>
                <w:szCs w:val="28"/>
              </w:rPr>
              <w:t>3 056,2</w:t>
            </w:r>
          </w:p>
        </w:tc>
      </w:tr>
      <w:tr w:rsidR="000805E5" w:rsidRPr="000B7052" w:rsidTr="00EB13FC">
        <w:trPr>
          <w:trHeight w:val="138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E5" w:rsidRPr="00CF1D8E" w:rsidRDefault="000805E5" w:rsidP="00041D54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 xml:space="preserve">141 1 16 08010 01 </w:t>
            </w:r>
            <w:r>
              <w:rPr>
                <w:color w:val="000000"/>
                <w:szCs w:val="28"/>
              </w:rPr>
              <w:t>0</w:t>
            </w:r>
            <w:r w:rsidRPr="00CF1D8E">
              <w:rPr>
                <w:color w:val="000000"/>
                <w:szCs w:val="28"/>
              </w:rPr>
              <w:t>000 140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E5" w:rsidRPr="00541A1A" w:rsidRDefault="000805E5" w:rsidP="002C1D27">
            <w:pPr>
              <w:jc w:val="both"/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Денежные взыскания (штрафы) за административные правонарушения в области 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E5" w:rsidRPr="00541A1A" w:rsidRDefault="00B929F4" w:rsidP="00B929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39,0</w:t>
            </w:r>
          </w:p>
        </w:tc>
      </w:tr>
      <w:tr w:rsidR="00B929F4" w:rsidRPr="000B7052" w:rsidTr="00EB13FC">
        <w:trPr>
          <w:trHeight w:val="75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B929F4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141 1 16 080</w:t>
            </w:r>
            <w:r>
              <w:rPr>
                <w:color w:val="000000"/>
                <w:szCs w:val="28"/>
              </w:rPr>
              <w:t>2</w:t>
            </w:r>
            <w:r w:rsidRPr="00CF1D8E">
              <w:rPr>
                <w:color w:val="000000"/>
                <w:szCs w:val="28"/>
              </w:rPr>
              <w:t xml:space="preserve">0 01 </w:t>
            </w:r>
            <w:r>
              <w:rPr>
                <w:color w:val="000000"/>
                <w:szCs w:val="28"/>
              </w:rPr>
              <w:t>0</w:t>
            </w:r>
            <w:r w:rsidRPr="00CF1D8E">
              <w:rPr>
                <w:color w:val="000000"/>
                <w:szCs w:val="28"/>
              </w:rPr>
              <w:t>000 140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D129DF" w:rsidP="004E010E">
            <w:pPr>
              <w:jc w:val="both"/>
              <w:rPr>
                <w:color w:val="000000"/>
                <w:szCs w:val="28"/>
              </w:rPr>
            </w:pPr>
            <w:r w:rsidRPr="00D129DF">
              <w:rPr>
                <w:color w:val="000000"/>
                <w:szCs w:val="28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 табачной продукции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Default="00B929F4" w:rsidP="000805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534,1</w:t>
            </w:r>
          </w:p>
        </w:tc>
      </w:tr>
      <w:tr w:rsidR="00B929F4" w:rsidRPr="000B7052" w:rsidTr="00EB13FC">
        <w:trPr>
          <w:trHeight w:val="75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B929F4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 xml:space="preserve">141 1 16 </w:t>
            </w:r>
            <w:r>
              <w:rPr>
                <w:color w:val="000000"/>
                <w:szCs w:val="28"/>
              </w:rPr>
              <w:t>2505</w:t>
            </w:r>
            <w:r w:rsidRPr="00CF1D8E">
              <w:rPr>
                <w:color w:val="000000"/>
                <w:szCs w:val="28"/>
              </w:rPr>
              <w:t xml:space="preserve">0 01 </w:t>
            </w:r>
            <w:r>
              <w:rPr>
                <w:color w:val="000000"/>
                <w:szCs w:val="28"/>
              </w:rPr>
              <w:t>0</w:t>
            </w:r>
            <w:r w:rsidRPr="00CF1D8E">
              <w:rPr>
                <w:color w:val="000000"/>
                <w:szCs w:val="28"/>
              </w:rPr>
              <w:t>000 140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D129DF" w:rsidP="00D129DF">
            <w:pPr>
              <w:jc w:val="both"/>
              <w:rPr>
                <w:color w:val="000000"/>
                <w:szCs w:val="28"/>
              </w:rPr>
            </w:pPr>
            <w:r w:rsidRPr="00D129DF">
              <w:rPr>
                <w:color w:val="000000"/>
                <w:szCs w:val="28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Default="00B929F4" w:rsidP="000805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136,0</w:t>
            </w:r>
          </w:p>
        </w:tc>
      </w:tr>
      <w:tr w:rsidR="00B929F4" w:rsidRPr="000B7052" w:rsidTr="00EB13FC">
        <w:trPr>
          <w:trHeight w:val="75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B929F4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lastRenderedPageBreak/>
              <w:t xml:space="preserve">141 1 16 </w:t>
            </w:r>
            <w:r>
              <w:rPr>
                <w:color w:val="000000"/>
                <w:szCs w:val="28"/>
              </w:rPr>
              <w:t>2506</w:t>
            </w:r>
            <w:r w:rsidRPr="00CF1D8E">
              <w:rPr>
                <w:color w:val="000000"/>
                <w:szCs w:val="28"/>
              </w:rPr>
              <w:t xml:space="preserve">0 01 </w:t>
            </w:r>
            <w:r>
              <w:rPr>
                <w:color w:val="000000"/>
                <w:szCs w:val="28"/>
              </w:rPr>
              <w:t>0</w:t>
            </w:r>
            <w:r w:rsidRPr="00CF1D8E">
              <w:rPr>
                <w:color w:val="000000"/>
                <w:szCs w:val="28"/>
              </w:rPr>
              <w:t>000 140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D129DF" w:rsidP="00D129DF">
            <w:pPr>
              <w:jc w:val="both"/>
              <w:rPr>
                <w:color w:val="000000"/>
                <w:szCs w:val="28"/>
              </w:rPr>
            </w:pPr>
            <w:r w:rsidRPr="00D129DF">
              <w:rPr>
                <w:color w:val="000000"/>
                <w:szCs w:val="28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Default="00B929F4" w:rsidP="000805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5,0</w:t>
            </w:r>
          </w:p>
        </w:tc>
      </w:tr>
      <w:tr w:rsidR="000805E5" w:rsidRPr="000B7052" w:rsidTr="00EB13FC">
        <w:trPr>
          <w:trHeight w:val="75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E5" w:rsidRPr="00CF1D8E" w:rsidRDefault="000805E5" w:rsidP="00041D54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 xml:space="preserve">141 1 16 28000 01 </w:t>
            </w:r>
            <w:r>
              <w:rPr>
                <w:color w:val="000000"/>
                <w:szCs w:val="28"/>
              </w:rPr>
              <w:t>0</w:t>
            </w:r>
            <w:r w:rsidRPr="00CF1D8E">
              <w:rPr>
                <w:color w:val="000000"/>
                <w:szCs w:val="28"/>
              </w:rPr>
              <w:t>000 140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E5" w:rsidRPr="00541A1A" w:rsidRDefault="000805E5" w:rsidP="002C1D27">
            <w:pPr>
              <w:jc w:val="both"/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E5" w:rsidRPr="00541A1A" w:rsidRDefault="000805E5" w:rsidP="000805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2 171,1</w:t>
            </w:r>
          </w:p>
        </w:tc>
      </w:tr>
      <w:tr w:rsidR="00B929F4" w:rsidRPr="000B7052" w:rsidTr="00EB13FC">
        <w:trPr>
          <w:trHeight w:val="75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B929F4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 xml:space="preserve">141 1 16 </w:t>
            </w:r>
            <w:r>
              <w:rPr>
                <w:color w:val="000000"/>
                <w:szCs w:val="28"/>
              </w:rPr>
              <w:t>43</w:t>
            </w:r>
            <w:r w:rsidRPr="00CF1D8E">
              <w:rPr>
                <w:color w:val="000000"/>
                <w:szCs w:val="28"/>
              </w:rPr>
              <w:t xml:space="preserve">000 01 </w:t>
            </w:r>
            <w:r>
              <w:rPr>
                <w:color w:val="000000"/>
                <w:szCs w:val="28"/>
              </w:rPr>
              <w:t>0</w:t>
            </w:r>
            <w:r w:rsidRPr="00CF1D8E">
              <w:rPr>
                <w:color w:val="000000"/>
                <w:szCs w:val="28"/>
              </w:rPr>
              <w:t>000 140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D129DF" w:rsidP="00D129DF">
            <w:pPr>
              <w:jc w:val="both"/>
              <w:rPr>
                <w:color w:val="000000"/>
                <w:szCs w:val="28"/>
              </w:rPr>
            </w:pPr>
            <w:r w:rsidRPr="00D129DF">
              <w:rPr>
                <w:color w:val="000000"/>
                <w:szCs w:val="28"/>
              </w:rPr>
              <w:t>Денежные взыскания (штрафы) за нарушение законодательства РФ об административных правонарушениях, предусмотренных статьей 20.25 Кодекса РФ об административных правонарушениях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Default="00B929F4" w:rsidP="000805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171,0</w:t>
            </w:r>
          </w:p>
        </w:tc>
      </w:tr>
      <w:tr w:rsidR="00B929F4" w:rsidRPr="000B7052" w:rsidTr="00FB63E7">
        <w:trPr>
          <w:trHeight w:val="67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0805E5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153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6F7EC4" w:rsidRDefault="00FB63E7" w:rsidP="00FB63E7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FB63E7">
              <w:rPr>
                <w:b/>
                <w:bCs/>
                <w:color w:val="000000"/>
                <w:szCs w:val="28"/>
              </w:rPr>
              <w:t>Управление федеральной таможенной службы по Республике Марий Эл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Default="00B929F4" w:rsidP="000805E5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2,0</w:t>
            </w:r>
          </w:p>
        </w:tc>
      </w:tr>
      <w:tr w:rsidR="00B929F4" w:rsidRPr="000B7052" w:rsidTr="00EB13FC">
        <w:trPr>
          <w:trHeight w:val="447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CB691E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15</w:t>
            </w:r>
            <w:r>
              <w:rPr>
                <w:color w:val="000000"/>
                <w:szCs w:val="28"/>
              </w:rPr>
              <w:t>0</w:t>
            </w:r>
            <w:r w:rsidRPr="00CF1D8E">
              <w:rPr>
                <w:color w:val="000000"/>
                <w:szCs w:val="28"/>
              </w:rPr>
              <w:t xml:space="preserve"> 1 00 00000 00 0000 000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2C1D27">
            <w:pPr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ДОХОДЫ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2315D4" w:rsidRDefault="00B929F4" w:rsidP="000805E5">
            <w:pPr>
              <w:jc w:val="center"/>
              <w:rPr>
                <w:bCs/>
                <w:szCs w:val="28"/>
              </w:rPr>
            </w:pPr>
            <w:r w:rsidRPr="002315D4">
              <w:rPr>
                <w:bCs/>
                <w:szCs w:val="28"/>
              </w:rPr>
              <w:t>2,0</w:t>
            </w:r>
          </w:p>
        </w:tc>
      </w:tr>
      <w:tr w:rsidR="00B929F4" w:rsidRPr="000B7052" w:rsidTr="00EB13FC">
        <w:trPr>
          <w:trHeight w:val="431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050C23" w:rsidRDefault="00B929F4" w:rsidP="002C1D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150 </w:t>
            </w:r>
            <w:r w:rsidRPr="00050C23">
              <w:rPr>
                <w:szCs w:val="28"/>
              </w:rPr>
              <w:t xml:space="preserve">1 16 </w:t>
            </w:r>
            <w:r>
              <w:rPr>
                <w:szCs w:val="28"/>
              </w:rPr>
              <w:t>43</w:t>
            </w:r>
            <w:r w:rsidRPr="00050C23">
              <w:rPr>
                <w:szCs w:val="28"/>
              </w:rPr>
              <w:t>0</w:t>
            </w:r>
            <w:r>
              <w:rPr>
                <w:szCs w:val="28"/>
              </w:rPr>
              <w:t>0</w:t>
            </w:r>
            <w:r w:rsidRPr="00050C23">
              <w:rPr>
                <w:szCs w:val="28"/>
              </w:rPr>
              <w:t xml:space="preserve">0 01 </w:t>
            </w:r>
            <w:r>
              <w:rPr>
                <w:szCs w:val="28"/>
              </w:rPr>
              <w:t>0</w:t>
            </w:r>
            <w:r w:rsidRPr="00050C23">
              <w:rPr>
                <w:szCs w:val="28"/>
              </w:rPr>
              <w:t>000 140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274D89" w:rsidRDefault="00B929F4" w:rsidP="002C1D27">
            <w:pPr>
              <w:jc w:val="both"/>
              <w:rPr>
                <w:szCs w:val="28"/>
              </w:rPr>
            </w:pPr>
            <w:r w:rsidRPr="00541A1A">
              <w:rPr>
                <w:color w:val="000000"/>
                <w:szCs w:val="28"/>
              </w:rPr>
              <w:t>Денежные взыскания (штрафы) за нарушение законодательства Р</w:t>
            </w:r>
            <w:r>
              <w:rPr>
                <w:color w:val="000000"/>
                <w:szCs w:val="28"/>
              </w:rPr>
              <w:t xml:space="preserve">оссийской </w:t>
            </w:r>
            <w:r w:rsidRPr="00541A1A">
              <w:rPr>
                <w:color w:val="000000"/>
                <w:szCs w:val="28"/>
              </w:rPr>
              <w:t>Ф</w:t>
            </w:r>
            <w:r>
              <w:rPr>
                <w:color w:val="000000"/>
                <w:szCs w:val="28"/>
              </w:rPr>
              <w:t>едерации</w:t>
            </w:r>
            <w:r w:rsidRPr="00541A1A">
              <w:rPr>
                <w:color w:val="000000"/>
                <w:szCs w:val="28"/>
              </w:rPr>
              <w:t xml:space="preserve"> об административных правонарушениях, предусмотренных статьей 20.25 Кодекса Р</w:t>
            </w:r>
            <w:r>
              <w:rPr>
                <w:color w:val="000000"/>
                <w:szCs w:val="28"/>
              </w:rPr>
              <w:t xml:space="preserve">оссийской Федерации </w:t>
            </w:r>
            <w:r w:rsidRPr="00541A1A">
              <w:rPr>
                <w:color w:val="000000"/>
                <w:szCs w:val="28"/>
              </w:rPr>
              <w:t xml:space="preserve"> об административных правонарушениях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B691E" w:rsidRDefault="00B929F4" w:rsidP="000805E5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2,0</w:t>
            </w:r>
          </w:p>
        </w:tc>
      </w:tr>
      <w:tr w:rsidR="00B929F4" w:rsidRPr="000B7052" w:rsidTr="00EB13FC">
        <w:trPr>
          <w:trHeight w:val="431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984167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CF1D8E">
              <w:rPr>
                <w:b/>
                <w:bCs/>
                <w:color w:val="000000"/>
                <w:szCs w:val="28"/>
              </w:rPr>
              <w:t>157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6F7EC4" w:rsidRDefault="00B929F4" w:rsidP="006F7EC4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6F7EC4">
              <w:rPr>
                <w:b/>
                <w:bCs/>
                <w:color w:val="000000"/>
                <w:szCs w:val="28"/>
              </w:rPr>
              <w:t>Федеральная служба государственной статистики по Республике Марий Эл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B4104D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458,0</w:t>
            </w:r>
          </w:p>
        </w:tc>
      </w:tr>
      <w:tr w:rsidR="00B929F4" w:rsidRPr="000B7052" w:rsidTr="00EB13FC">
        <w:trPr>
          <w:trHeight w:val="308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2A51DD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157 1 00 00000 00 0000 000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CF1D8E">
            <w:pPr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ДОХОДЫ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B4104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458,0</w:t>
            </w:r>
          </w:p>
        </w:tc>
      </w:tr>
      <w:tr w:rsidR="00B929F4" w:rsidRPr="000B7052" w:rsidTr="00EB13FC">
        <w:trPr>
          <w:trHeight w:val="75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041D54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 xml:space="preserve">157 1 16 90040 04 </w:t>
            </w:r>
            <w:r>
              <w:rPr>
                <w:color w:val="000000"/>
                <w:szCs w:val="28"/>
              </w:rPr>
              <w:t>0</w:t>
            </w:r>
            <w:r w:rsidRPr="00CF1D8E">
              <w:rPr>
                <w:color w:val="000000"/>
                <w:szCs w:val="28"/>
              </w:rPr>
              <w:t>000 140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CF1D8E">
            <w:pPr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B4104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458,0</w:t>
            </w:r>
          </w:p>
        </w:tc>
      </w:tr>
      <w:tr w:rsidR="00B929F4" w:rsidRPr="000B7052" w:rsidTr="00EB13FC">
        <w:trPr>
          <w:trHeight w:val="1296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A2257F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CF1D8E">
              <w:rPr>
                <w:b/>
                <w:bCs/>
                <w:color w:val="000000"/>
                <w:szCs w:val="28"/>
              </w:rPr>
              <w:t>160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Default="00B929F4" w:rsidP="006F7EC4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6F7EC4">
              <w:rPr>
                <w:b/>
                <w:bCs/>
                <w:color w:val="000000"/>
                <w:szCs w:val="28"/>
              </w:rPr>
              <w:t xml:space="preserve">Межрегиональное управление Федеральной службы по регулированию алкогольного рынка </w:t>
            </w:r>
            <w:proofErr w:type="gramStart"/>
            <w:r w:rsidRPr="006F7EC4">
              <w:rPr>
                <w:b/>
                <w:bCs/>
                <w:color w:val="000000"/>
                <w:szCs w:val="28"/>
              </w:rPr>
              <w:t>по</w:t>
            </w:r>
            <w:proofErr w:type="gramEnd"/>
            <w:r w:rsidRPr="006F7EC4">
              <w:rPr>
                <w:b/>
                <w:bCs/>
                <w:color w:val="000000"/>
                <w:szCs w:val="28"/>
              </w:rPr>
              <w:t xml:space="preserve"> Приволжскому </w:t>
            </w:r>
          </w:p>
          <w:p w:rsidR="00B929F4" w:rsidRPr="00541A1A" w:rsidRDefault="00B929F4" w:rsidP="006F7EC4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6F7EC4">
              <w:rPr>
                <w:b/>
                <w:bCs/>
                <w:color w:val="000000"/>
                <w:szCs w:val="28"/>
              </w:rPr>
              <w:t>Федеральному округу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0805E5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20,0</w:t>
            </w:r>
          </w:p>
        </w:tc>
      </w:tr>
      <w:tr w:rsidR="00B929F4" w:rsidRPr="000B7052" w:rsidTr="00EB13FC">
        <w:trPr>
          <w:trHeight w:val="276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A2257F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160 1 00 00000 00 0000 000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CF1D8E">
            <w:pPr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ДОХОДЫ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0805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20,0</w:t>
            </w:r>
          </w:p>
        </w:tc>
      </w:tr>
      <w:tr w:rsidR="00B929F4" w:rsidRPr="000B7052" w:rsidTr="00EB13FC">
        <w:trPr>
          <w:trHeight w:val="138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041D54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 xml:space="preserve">160 1 16 08010 01 </w:t>
            </w:r>
            <w:r>
              <w:rPr>
                <w:color w:val="000000"/>
                <w:szCs w:val="28"/>
              </w:rPr>
              <w:t>0</w:t>
            </w:r>
            <w:r w:rsidRPr="00CF1D8E">
              <w:rPr>
                <w:color w:val="000000"/>
                <w:szCs w:val="28"/>
              </w:rPr>
              <w:t>000 140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2C1D27">
            <w:pPr>
              <w:jc w:val="both"/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Денежные взыскания (штрафы) за административные правонарушения в области 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0805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20,0</w:t>
            </w:r>
          </w:p>
        </w:tc>
      </w:tr>
      <w:tr w:rsidR="00B929F4" w:rsidRPr="000B7052" w:rsidTr="00EB13FC">
        <w:trPr>
          <w:trHeight w:val="698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8A5C83" w:rsidRDefault="00B929F4" w:rsidP="00DC7AB5">
            <w:pPr>
              <w:jc w:val="center"/>
              <w:rPr>
                <w:b/>
                <w:color w:val="000000"/>
                <w:szCs w:val="28"/>
              </w:rPr>
            </w:pPr>
            <w:r w:rsidRPr="008A5C83">
              <w:rPr>
                <w:b/>
                <w:color w:val="000000"/>
                <w:szCs w:val="28"/>
              </w:rPr>
              <w:t>161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8A5C83" w:rsidRDefault="00B929F4" w:rsidP="006F7EC4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Управление Федеральной антимонопольной службы по Республике Марий Эл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8A5C83" w:rsidRDefault="00B929F4" w:rsidP="000805E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370</w:t>
            </w:r>
            <w:r w:rsidRPr="008A5C83">
              <w:rPr>
                <w:b/>
                <w:szCs w:val="28"/>
              </w:rPr>
              <w:t>,</w:t>
            </w:r>
            <w:r>
              <w:rPr>
                <w:b/>
                <w:szCs w:val="28"/>
              </w:rPr>
              <w:t>3</w:t>
            </w:r>
          </w:p>
        </w:tc>
      </w:tr>
      <w:tr w:rsidR="00B929F4" w:rsidRPr="000B7052" w:rsidTr="00EB13FC">
        <w:trPr>
          <w:trHeight w:val="697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DC7AB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161 1 00 00000 00 0000 000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CF1D8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ДОХОДЫ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Default="00B929F4" w:rsidP="000805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370,3</w:t>
            </w:r>
          </w:p>
        </w:tc>
      </w:tr>
      <w:tr w:rsidR="00B929F4" w:rsidRPr="000B7052" w:rsidTr="00EB13FC">
        <w:trPr>
          <w:trHeight w:val="138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050C23" w:rsidRDefault="00B929F4" w:rsidP="00041D5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161 </w:t>
            </w:r>
            <w:r w:rsidRPr="00050C23">
              <w:rPr>
                <w:szCs w:val="28"/>
              </w:rPr>
              <w:t xml:space="preserve">1 16 33040 04 </w:t>
            </w:r>
            <w:r>
              <w:rPr>
                <w:szCs w:val="28"/>
              </w:rPr>
              <w:t>0</w:t>
            </w:r>
            <w:r w:rsidRPr="00050C23">
              <w:rPr>
                <w:szCs w:val="28"/>
              </w:rPr>
              <w:t>000 140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690A5C" w:rsidRDefault="00B929F4" w:rsidP="00822E5E">
            <w:pPr>
              <w:jc w:val="both"/>
              <w:rPr>
                <w:szCs w:val="28"/>
              </w:rPr>
            </w:pPr>
            <w:r w:rsidRPr="00690A5C">
              <w:rPr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050C23" w:rsidRDefault="00B929F4" w:rsidP="000805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370,3</w:t>
            </w:r>
          </w:p>
        </w:tc>
      </w:tr>
      <w:tr w:rsidR="00B929F4" w:rsidRPr="000B7052" w:rsidTr="00EB13FC">
        <w:trPr>
          <w:trHeight w:val="776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984167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CF1D8E">
              <w:rPr>
                <w:b/>
                <w:bCs/>
                <w:color w:val="000000"/>
                <w:szCs w:val="28"/>
              </w:rPr>
              <w:t>177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9F6DA3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6F7EC4">
              <w:rPr>
                <w:b/>
                <w:color w:val="000000"/>
                <w:szCs w:val="28"/>
              </w:rPr>
              <w:t>Федеральное казенное учреждение</w:t>
            </w:r>
            <w:r>
              <w:rPr>
                <w:b/>
                <w:color w:val="000000"/>
                <w:szCs w:val="28"/>
              </w:rPr>
              <w:t xml:space="preserve">       </w:t>
            </w:r>
            <w:r w:rsidRPr="006F7EC4">
              <w:rPr>
                <w:b/>
                <w:color w:val="000000"/>
                <w:szCs w:val="28"/>
              </w:rPr>
              <w:t xml:space="preserve"> </w:t>
            </w:r>
            <w:r>
              <w:rPr>
                <w:b/>
                <w:color w:val="000000"/>
                <w:szCs w:val="28"/>
              </w:rPr>
              <w:t>«</w:t>
            </w:r>
            <w:r w:rsidRPr="006F7EC4">
              <w:rPr>
                <w:b/>
                <w:color w:val="000000"/>
                <w:szCs w:val="28"/>
              </w:rPr>
              <w:t xml:space="preserve">Центр Государственной инспекции по маломерным судам МЧС </w:t>
            </w:r>
            <w:r>
              <w:rPr>
                <w:b/>
                <w:color w:val="000000"/>
                <w:szCs w:val="28"/>
              </w:rPr>
              <w:t>России по Республике Марий Эл»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0805E5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16,3</w:t>
            </w:r>
          </w:p>
        </w:tc>
      </w:tr>
      <w:tr w:rsidR="00B929F4" w:rsidRPr="000B7052" w:rsidTr="00EB13FC">
        <w:trPr>
          <w:trHeight w:val="507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984167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177 1 00 00000 00 0000 000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CF1D8E">
            <w:pPr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ДОХОДЫ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0805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16,3</w:t>
            </w:r>
          </w:p>
        </w:tc>
      </w:tr>
      <w:tr w:rsidR="00B929F4" w:rsidRPr="000B7052" w:rsidTr="00665167">
        <w:trPr>
          <w:trHeight w:val="402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041D54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 xml:space="preserve">177 1 16 90040 04 </w:t>
            </w:r>
            <w:r>
              <w:rPr>
                <w:color w:val="000000"/>
                <w:szCs w:val="28"/>
              </w:rPr>
              <w:t>0</w:t>
            </w:r>
            <w:r w:rsidRPr="00CF1D8E">
              <w:rPr>
                <w:color w:val="000000"/>
                <w:szCs w:val="28"/>
              </w:rPr>
              <w:t>000 140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CF1D8E">
            <w:pPr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C249C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16,3</w:t>
            </w:r>
          </w:p>
        </w:tc>
      </w:tr>
      <w:tr w:rsidR="00B929F4" w:rsidRPr="000B7052" w:rsidTr="00EB13FC">
        <w:trPr>
          <w:trHeight w:val="414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984167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180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6F7EC4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6F7EC4">
              <w:rPr>
                <w:b/>
                <w:bCs/>
                <w:color w:val="000000"/>
                <w:szCs w:val="28"/>
              </w:rPr>
              <w:t>Федеральная служба войск национальной гвардии Российской Федерации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Default="00B929F4" w:rsidP="00C249C2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684,6</w:t>
            </w:r>
          </w:p>
        </w:tc>
      </w:tr>
      <w:tr w:rsidR="00B929F4" w:rsidRPr="000B7052" w:rsidTr="00EB13FC">
        <w:trPr>
          <w:trHeight w:val="414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6F7EC4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1</w:t>
            </w:r>
            <w:r>
              <w:rPr>
                <w:color w:val="000000"/>
                <w:szCs w:val="28"/>
              </w:rPr>
              <w:t>80</w:t>
            </w:r>
            <w:r w:rsidRPr="00CF1D8E">
              <w:rPr>
                <w:color w:val="000000"/>
                <w:szCs w:val="28"/>
              </w:rPr>
              <w:t xml:space="preserve"> 1 00 00000 00 0000 000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6F7EC4">
            <w:pPr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ДОХОДЫ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2315D4" w:rsidRDefault="00B929F4" w:rsidP="00C249C2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684</w:t>
            </w:r>
            <w:r w:rsidRPr="002315D4">
              <w:rPr>
                <w:bCs/>
                <w:szCs w:val="28"/>
              </w:rPr>
              <w:t>,</w:t>
            </w:r>
            <w:r>
              <w:rPr>
                <w:bCs/>
                <w:szCs w:val="28"/>
              </w:rPr>
              <w:t>6</w:t>
            </w:r>
          </w:p>
        </w:tc>
      </w:tr>
      <w:tr w:rsidR="00B929F4" w:rsidRPr="000B7052" w:rsidTr="00EB13FC">
        <w:trPr>
          <w:trHeight w:val="414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6F7EC4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1</w:t>
            </w:r>
            <w:r>
              <w:rPr>
                <w:color w:val="000000"/>
                <w:szCs w:val="28"/>
              </w:rPr>
              <w:t>80</w:t>
            </w:r>
            <w:r w:rsidRPr="00CF1D8E">
              <w:rPr>
                <w:color w:val="000000"/>
                <w:szCs w:val="28"/>
              </w:rPr>
              <w:t xml:space="preserve"> 1 16 90040 04 </w:t>
            </w:r>
            <w:r>
              <w:rPr>
                <w:color w:val="000000"/>
                <w:szCs w:val="28"/>
              </w:rPr>
              <w:t>0</w:t>
            </w:r>
            <w:r w:rsidRPr="00CF1D8E">
              <w:rPr>
                <w:color w:val="000000"/>
                <w:szCs w:val="28"/>
              </w:rPr>
              <w:t>000 140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6F7EC4">
            <w:pPr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6F7EC4" w:rsidRDefault="00B929F4" w:rsidP="00C249C2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684</w:t>
            </w:r>
            <w:r w:rsidRPr="006F7EC4">
              <w:rPr>
                <w:bCs/>
                <w:szCs w:val="28"/>
              </w:rPr>
              <w:t>,</w:t>
            </w:r>
            <w:r>
              <w:rPr>
                <w:bCs/>
                <w:szCs w:val="28"/>
              </w:rPr>
              <w:t>6</w:t>
            </w:r>
          </w:p>
        </w:tc>
      </w:tr>
      <w:tr w:rsidR="00B929F4" w:rsidRPr="000B7052" w:rsidTr="00EB13FC">
        <w:trPr>
          <w:trHeight w:val="414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984167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CF1D8E">
              <w:rPr>
                <w:b/>
                <w:bCs/>
                <w:color w:val="000000"/>
                <w:szCs w:val="28"/>
              </w:rPr>
              <w:t>182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10E" w:rsidRDefault="00B929F4" w:rsidP="006F7EC4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541A1A">
              <w:rPr>
                <w:b/>
                <w:bCs/>
                <w:color w:val="000000"/>
                <w:szCs w:val="28"/>
              </w:rPr>
              <w:t xml:space="preserve">Инспекция </w:t>
            </w:r>
            <w:proofErr w:type="gramStart"/>
            <w:r w:rsidRPr="00541A1A">
              <w:rPr>
                <w:b/>
                <w:bCs/>
                <w:color w:val="000000"/>
                <w:szCs w:val="28"/>
              </w:rPr>
              <w:t>Федеральной</w:t>
            </w:r>
            <w:proofErr w:type="gramEnd"/>
            <w:r w:rsidRPr="00541A1A">
              <w:rPr>
                <w:b/>
                <w:bCs/>
                <w:color w:val="000000"/>
                <w:szCs w:val="28"/>
              </w:rPr>
              <w:t xml:space="preserve"> налоговой </w:t>
            </w:r>
          </w:p>
          <w:p w:rsidR="00B929F4" w:rsidRPr="00541A1A" w:rsidRDefault="00B929F4" w:rsidP="006F7EC4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541A1A">
              <w:rPr>
                <w:b/>
                <w:bCs/>
                <w:color w:val="000000"/>
                <w:szCs w:val="28"/>
              </w:rPr>
              <w:t>службы России по городу Йошкар-Оле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C249C2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1 106 927,6</w:t>
            </w:r>
          </w:p>
        </w:tc>
      </w:tr>
      <w:tr w:rsidR="00B929F4" w:rsidRPr="000B7052" w:rsidTr="00EB13FC">
        <w:trPr>
          <w:trHeight w:val="266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984167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182 1 00 00000 00 0000 000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CF1D8E">
            <w:pPr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ДОХОДЫ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452451" w:rsidRDefault="00B929F4" w:rsidP="00C249C2">
            <w:pPr>
              <w:jc w:val="center"/>
              <w:rPr>
                <w:szCs w:val="28"/>
              </w:rPr>
            </w:pPr>
            <w:r w:rsidRPr="00452451">
              <w:rPr>
                <w:bCs/>
                <w:szCs w:val="28"/>
              </w:rPr>
              <w:t>1</w:t>
            </w:r>
            <w:r>
              <w:rPr>
                <w:bCs/>
                <w:szCs w:val="28"/>
              </w:rPr>
              <w:t> 106 927</w:t>
            </w:r>
            <w:r w:rsidRPr="00452451">
              <w:rPr>
                <w:bCs/>
                <w:szCs w:val="28"/>
              </w:rPr>
              <w:t>,</w:t>
            </w:r>
            <w:r>
              <w:rPr>
                <w:bCs/>
                <w:szCs w:val="28"/>
              </w:rPr>
              <w:t>6</w:t>
            </w:r>
          </w:p>
        </w:tc>
      </w:tr>
      <w:tr w:rsidR="00B929F4" w:rsidRPr="000B7052" w:rsidTr="00EB13FC">
        <w:trPr>
          <w:trHeight w:val="264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2561BA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 xml:space="preserve">182 1 01 02010 01 </w:t>
            </w:r>
            <w:r>
              <w:rPr>
                <w:color w:val="000000"/>
                <w:szCs w:val="28"/>
              </w:rPr>
              <w:t>0</w:t>
            </w:r>
            <w:r w:rsidRPr="00CF1D8E">
              <w:rPr>
                <w:color w:val="000000"/>
                <w:szCs w:val="28"/>
              </w:rPr>
              <w:t>000 110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2C1D27">
            <w:pPr>
              <w:jc w:val="both"/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C249C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689 673,6</w:t>
            </w:r>
          </w:p>
        </w:tc>
      </w:tr>
      <w:tr w:rsidR="00B929F4" w:rsidRPr="000B7052" w:rsidTr="00B04653">
        <w:trPr>
          <w:trHeight w:val="827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984167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182 1 01 02020 01 0000 110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B04653">
            <w:pPr>
              <w:jc w:val="both"/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Федерации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C249C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6 261,4</w:t>
            </w:r>
          </w:p>
        </w:tc>
      </w:tr>
      <w:tr w:rsidR="00B929F4" w:rsidRPr="000B7052" w:rsidTr="00EB13FC">
        <w:trPr>
          <w:trHeight w:val="415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2561BA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 xml:space="preserve">182 1 01 02030 01 </w:t>
            </w:r>
            <w:r>
              <w:rPr>
                <w:color w:val="000000"/>
                <w:szCs w:val="28"/>
              </w:rPr>
              <w:t>0</w:t>
            </w:r>
            <w:r w:rsidRPr="00CF1D8E">
              <w:rPr>
                <w:color w:val="000000"/>
                <w:szCs w:val="28"/>
              </w:rPr>
              <w:t>000 110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2C1D27">
            <w:pPr>
              <w:jc w:val="both"/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 xml:space="preserve">Налог на доходы физических лиц с доходов, полученных  физическими лицами, в соответствии со статьей 228 Налогового кодекса Российской Федерации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C96D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5 288,6</w:t>
            </w:r>
          </w:p>
        </w:tc>
      </w:tr>
      <w:tr w:rsidR="00B929F4" w:rsidRPr="000B7052" w:rsidTr="00EB13FC">
        <w:trPr>
          <w:trHeight w:val="1845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984167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lastRenderedPageBreak/>
              <w:t>182 1 01 02040 01 0000 110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2C1D27">
            <w:pPr>
              <w:jc w:val="both"/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  Налогового кодекса Российской Федерации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C249C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6,2</w:t>
            </w:r>
          </w:p>
        </w:tc>
      </w:tr>
      <w:tr w:rsidR="00B929F4" w:rsidRPr="000B7052" w:rsidTr="00EB13FC">
        <w:trPr>
          <w:trHeight w:val="382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984167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182 1 05 02010 02 0000 110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2C1D27">
            <w:pPr>
              <w:jc w:val="both"/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C96D1C">
            <w:pPr>
              <w:rPr>
                <w:szCs w:val="28"/>
              </w:rPr>
            </w:pPr>
            <w:r>
              <w:rPr>
                <w:szCs w:val="28"/>
              </w:rPr>
              <w:t>206 849,8</w:t>
            </w:r>
          </w:p>
        </w:tc>
      </w:tr>
      <w:tr w:rsidR="00B929F4" w:rsidRPr="000B7052" w:rsidTr="00C96D1C">
        <w:trPr>
          <w:trHeight w:val="402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984167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182 1 05 02020 02 0000 110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2C1D27">
            <w:pPr>
              <w:jc w:val="both"/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C96D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11,4</w:t>
            </w:r>
          </w:p>
        </w:tc>
      </w:tr>
      <w:tr w:rsidR="00B929F4" w:rsidRPr="000B7052" w:rsidTr="00EB13FC">
        <w:trPr>
          <w:trHeight w:val="445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050C23" w:rsidRDefault="00B929F4" w:rsidP="00822E5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182 </w:t>
            </w:r>
            <w:r w:rsidRPr="00050C23">
              <w:rPr>
                <w:szCs w:val="28"/>
              </w:rPr>
              <w:t>1 05 03010 01 0000 110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F04E88" w:rsidRDefault="00B929F4" w:rsidP="002C1D27">
            <w:pPr>
              <w:jc w:val="both"/>
              <w:rPr>
                <w:szCs w:val="28"/>
              </w:rPr>
            </w:pPr>
            <w:r w:rsidRPr="00F04E88">
              <w:rPr>
                <w:szCs w:val="28"/>
              </w:rPr>
              <w:t>Единый сельскохозяйственный налог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Default="00B929F4" w:rsidP="00C249C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-69,2</w:t>
            </w:r>
          </w:p>
        </w:tc>
      </w:tr>
      <w:tr w:rsidR="00B929F4" w:rsidRPr="000B7052" w:rsidTr="00EB13FC">
        <w:trPr>
          <w:trHeight w:val="952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245A0E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182 1 05 04010 02 0000 110</w:t>
            </w:r>
          </w:p>
          <w:p w:rsidR="00B929F4" w:rsidRPr="00CF1D8E" w:rsidRDefault="00B929F4" w:rsidP="00984167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2C1D27">
            <w:pPr>
              <w:jc w:val="both"/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Налог, взимаемый в виде стоимости патента в связи с применением упрощенной системы налогообложения, зачисляемый в бюджеты городских округов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C249C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26 286,9</w:t>
            </w:r>
          </w:p>
        </w:tc>
      </w:tr>
      <w:tr w:rsidR="00B929F4" w:rsidRPr="000B7052" w:rsidTr="00EB13FC">
        <w:trPr>
          <w:trHeight w:val="75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984167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182 1 06 01020 04 0000 110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2C1D27">
            <w:pPr>
              <w:jc w:val="both"/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городского округа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C249C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43 307,7</w:t>
            </w:r>
          </w:p>
        </w:tc>
      </w:tr>
      <w:tr w:rsidR="00B929F4" w:rsidRPr="000B7052" w:rsidTr="00EB13FC">
        <w:trPr>
          <w:trHeight w:val="96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050C23" w:rsidRDefault="00B929F4" w:rsidP="00041D5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182 </w:t>
            </w:r>
            <w:r w:rsidRPr="00050C23">
              <w:rPr>
                <w:szCs w:val="28"/>
              </w:rPr>
              <w:t xml:space="preserve">1 06 06032 04 </w:t>
            </w:r>
            <w:r>
              <w:rPr>
                <w:szCs w:val="28"/>
              </w:rPr>
              <w:t>0</w:t>
            </w:r>
            <w:r w:rsidRPr="00050C23">
              <w:rPr>
                <w:szCs w:val="28"/>
              </w:rPr>
              <w:t>000 110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F04E88" w:rsidRDefault="00B929F4" w:rsidP="002C1D27">
            <w:pPr>
              <w:jc w:val="both"/>
              <w:rPr>
                <w:szCs w:val="28"/>
              </w:rPr>
            </w:pPr>
            <w:r w:rsidRPr="00F04E88">
              <w:rPr>
                <w:szCs w:val="28"/>
              </w:rPr>
              <w:t>Земельный налог с организаций, обладающих земельным участком</w:t>
            </w:r>
            <w:r>
              <w:rPr>
                <w:szCs w:val="28"/>
              </w:rPr>
              <w:t>,</w:t>
            </w:r>
            <w:r w:rsidRPr="00F04E88">
              <w:rPr>
                <w:szCs w:val="28"/>
              </w:rPr>
              <w:t xml:space="preserve"> расположенным в границах городских округов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C96D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66 896,4</w:t>
            </w:r>
          </w:p>
        </w:tc>
      </w:tr>
      <w:tr w:rsidR="00B929F4" w:rsidRPr="000B7052" w:rsidTr="00EB13FC">
        <w:trPr>
          <w:trHeight w:val="274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050C23" w:rsidRDefault="00B929F4" w:rsidP="00041D5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182 </w:t>
            </w:r>
            <w:r w:rsidRPr="00050C23">
              <w:rPr>
                <w:szCs w:val="28"/>
              </w:rPr>
              <w:t xml:space="preserve">1 06 06042 04 </w:t>
            </w:r>
            <w:r>
              <w:rPr>
                <w:szCs w:val="28"/>
              </w:rPr>
              <w:t>0</w:t>
            </w:r>
            <w:r w:rsidRPr="00050C23">
              <w:rPr>
                <w:szCs w:val="28"/>
              </w:rPr>
              <w:t>000 110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F04E88" w:rsidRDefault="00B929F4" w:rsidP="002C1D27">
            <w:pPr>
              <w:jc w:val="both"/>
              <w:rPr>
                <w:szCs w:val="28"/>
              </w:rPr>
            </w:pPr>
            <w:r w:rsidRPr="00F04E88">
              <w:rPr>
                <w:szCs w:val="28"/>
              </w:rPr>
              <w:t>Земельный налог с физических лиц, обладающих земельным участком</w:t>
            </w:r>
            <w:r>
              <w:rPr>
                <w:szCs w:val="28"/>
              </w:rPr>
              <w:t>,</w:t>
            </w:r>
            <w:r w:rsidRPr="00F04E88">
              <w:rPr>
                <w:szCs w:val="28"/>
              </w:rPr>
              <w:t xml:space="preserve"> расположенным в границах городских округов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C249C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20 000,4</w:t>
            </w:r>
          </w:p>
        </w:tc>
      </w:tr>
      <w:tr w:rsidR="00B929F4" w:rsidRPr="000B7052" w:rsidTr="00EB13FC">
        <w:trPr>
          <w:trHeight w:val="1095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041D54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 xml:space="preserve">182 1 08 03010 01 </w:t>
            </w:r>
            <w:r>
              <w:rPr>
                <w:color w:val="000000"/>
                <w:szCs w:val="28"/>
              </w:rPr>
              <w:t>0</w:t>
            </w:r>
            <w:r w:rsidRPr="00CF1D8E">
              <w:rPr>
                <w:color w:val="000000"/>
                <w:szCs w:val="28"/>
              </w:rPr>
              <w:t>000 110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2C1D27">
            <w:pPr>
              <w:jc w:val="both"/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</w:t>
            </w:r>
            <w:r>
              <w:rPr>
                <w:color w:val="000000"/>
                <w:szCs w:val="28"/>
              </w:rPr>
              <w:t xml:space="preserve">оссийской </w:t>
            </w:r>
            <w:r w:rsidRPr="00541A1A">
              <w:rPr>
                <w:color w:val="000000"/>
                <w:szCs w:val="28"/>
              </w:rPr>
              <w:t>Ф</w:t>
            </w:r>
            <w:r>
              <w:rPr>
                <w:color w:val="000000"/>
                <w:szCs w:val="28"/>
              </w:rPr>
              <w:t>едерации</w:t>
            </w:r>
            <w:r w:rsidRPr="00541A1A">
              <w:rPr>
                <w:color w:val="000000"/>
                <w:szCs w:val="28"/>
              </w:rPr>
              <w:t>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C249C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41 110,3</w:t>
            </w:r>
          </w:p>
        </w:tc>
      </w:tr>
      <w:tr w:rsidR="00B929F4" w:rsidRPr="000B7052" w:rsidTr="00EB13FC">
        <w:trPr>
          <w:trHeight w:val="33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041D54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 xml:space="preserve">182 1 09 07032 04 </w:t>
            </w:r>
            <w:r>
              <w:rPr>
                <w:color w:val="000000"/>
                <w:szCs w:val="28"/>
              </w:rPr>
              <w:t>0</w:t>
            </w:r>
            <w:r w:rsidRPr="00CF1D8E">
              <w:rPr>
                <w:color w:val="000000"/>
                <w:szCs w:val="28"/>
              </w:rPr>
              <w:t>000 110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B04653">
            <w:pPr>
              <w:jc w:val="both"/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Целевые сборы с граждан и предприятий, учреждений, организаций  на содержание милиции, на благоустройство территорий, на нужды образования и другие цели,</w:t>
            </w:r>
            <w:r>
              <w:rPr>
                <w:color w:val="000000"/>
                <w:szCs w:val="28"/>
              </w:rPr>
              <w:t xml:space="preserve">     </w:t>
            </w:r>
            <w:r w:rsidRPr="00541A1A">
              <w:rPr>
                <w:color w:val="000000"/>
                <w:szCs w:val="28"/>
              </w:rPr>
              <w:t xml:space="preserve"> мобилизуемые на территориях городских округов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C96D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0,7</w:t>
            </w:r>
          </w:p>
        </w:tc>
      </w:tr>
      <w:tr w:rsidR="00B929F4" w:rsidRPr="000B7052" w:rsidTr="00EB13FC">
        <w:trPr>
          <w:trHeight w:val="195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041D54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 xml:space="preserve">182 1 16 03010 01 </w:t>
            </w:r>
            <w:r>
              <w:rPr>
                <w:color w:val="000000"/>
                <w:szCs w:val="28"/>
              </w:rPr>
              <w:t>0</w:t>
            </w:r>
            <w:r w:rsidRPr="00CF1D8E">
              <w:rPr>
                <w:color w:val="000000"/>
                <w:szCs w:val="28"/>
              </w:rPr>
              <w:t>000 140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2C1D27">
            <w:pPr>
              <w:jc w:val="both"/>
              <w:rPr>
                <w:color w:val="000000"/>
                <w:szCs w:val="28"/>
              </w:rPr>
            </w:pPr>
            <w:r w:rsidRPr="0029190A">
              <w:rPr>
                <w:color w:val="000000"/>
                <w:szCs w:val="28"/>
              </w:rPr>
              <w:t>Денежные взыскания (штрафы) за нарушение законодательства о налогах и сборах, предусмотренные статьями 116, 118, статьей 119.1, пунктами 1 и 2 статьи 120, статьями 125, 126, 128, 129, 129.1, 132, 133, 134, 135, 135.1 Налогового кодекса Российской Федерации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C249C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741,4</w:t>
            </w:r>
          </w:p>
        </w:tc>
      </w:tr>
      <w:tr w:rsidR="00B929F4" w:rsidRPr="000B7052" w:rsidTr="00EB13FC">
        <w:trPr>
          <w:trHeight w:val="273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041D54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lastRenderedPageBreak/>
              <w:t xml:space="preserve">182 1 16 03030 01 </w:t>
            </w:r>
            <w:r>
              <w:rPr>
                <w:color w:val="000000"/>
                <w:szCs w:val="28"/>
              </w:rPr>
              <w:t>0</w:t>
            </w:r>
            <w:r w:rsidRPr="00CF1D8E">
              <w:rPr>
                <w:color w:val="000000"/>
                <w:szCs w:val="28"/>
              </w:rPr>
              <w:t>000 140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2C1D27">
            <w:pPr>
              <w:jc w:val="both"/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Денежные взыскания (штрафы) за административные правонарушения в области налогов и сборов, предусмотренные Кодексом Р</w:t>
            </w:r>
            <w:r>
              <w:rPr>
                <w:color w:val="000000"/>
                <w:szCs w:val="28"/>
              </w:rPr>
              <w:t xml:space="preserve">оссийской </w:t>
            </w:r>
            <w:r w:rsidRPr="00541A1A">
              <w:rPr>
                <w:color w:val="000000"/>
                <w:szCs w:val="28"/>
              </w:rPr>
              <w:t>Ф</w:t>
            </w:r>
            <w:r>
              <w:rPr>
                <w:color w:val="000000"/>
                <w:szCs w:val="28"/>
              </w:rPr>
              <w:t>едерации</w:t>
            </w:r>
            <w:r w:rsidRPr="00541A1A">
              <w:rPr>
                <w:color w:val="000000"/>
                <w:szCs w:val="28"/>
              </w:rPr>
              <w:t xml:space="preserve"> об административных правонарушениях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C249C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124,9</w:t>
            </w:r>
          </w:p>
        </w:tc>
      </w:tr>
      <w:tr w:rsidR="00B929F4" w:rsidRPr="000B7052" w:rsidTr="00EB13FC">
        <w:trPr>
          <w:trHeight w:val="1365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041D54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 xml:space="preserve">182 1 16 06000 01 </w:t>
            </w:r>
            <w:r>
              <w:rPr>
                <w:color w:val="000000"/>
                <w:szCs w:val="28"/>
              </w:rPr>
              <w:t>0</w:t>
            </w:r>
            <w:r w:rsidRPr="00CF1D8E">
              <w:rPr>
                <w:color w:val="000000"/>
                <w:szCs w:val="28"/>
              </w:rPr>
              <w:t>000 140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2C1D27">
            <w:pPr>
              <w:jc w:val="both"/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C249C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30,0</w:t>
            </w:r>
          </w:p>
        </w:tc>
      </w:tr>
      <w:tr w:rsidR="00B929F4" w:rsidRPr="000B7052" w:rsidTr="00EB13FC">
        <w:trPr>
          <w:trHeight w:val="415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041D54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182 1 16 43000 0</w:t>
            </w:r>
            <w:r>
              <w:rPr>
                <w:color w:val="000000"/>
                <w:szCs w:val="28"/>
              </w:rPr>
              <w:t>1</w:t>
            </w:r>
            <w:r w:rsidRPr="00CF1D8E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0</w:t>
            </w:r>
            <w:r w:rsidRPr="00CF1D8E">
              <w:rPr>
                <w:color w:val="000000"/>
                <w:szCs w:val="28"/>
              </w:rPr>
              <w:t>000 140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2C1D27">
            <w:pPr>
              <w:jc w:val="both"/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Денежные взыскания (штрафы) за нарушение законодательства Р</w:t>
            </w:r>
            <w:r>
              <w:rPr>
                <w:color w:val="000000"/>
                <w:szCs w:val="28"/>
              </w:rPr>
              <w:t xml:space="preserve">оссийской </w:t>
            </w:r>
            <w:r w:rsidRPr="00541A1A">
              <w:rPr>
                <w:color w:val="000000"/>
                <w:szCs w:val="28"/>
              </w:rPr>
              <w:t>Ф</w:t>
            </w:r>
            <w:r>
              <w:rPr>
                <w:color w:val="000000"/>
                <w:szCs w:val="28"/>
              </w:rPr>
              <w:t>едерации</w:t>
            </w:r>
            <w:r w:rsidRPr="00541A1A">
              <w:rPr>
                <w:color w:val="000000"/>
                <w:szCs w:val="28"/>
              </w:rPr>
              <w:t xml:space="preserve"> об административных правонарушениях, предусмотренных статьей 20.25 Кодекса Р</w:t>
            </w:r>
            <w:r>
              <w:rPr>
                <w:color w:val="000000"/>
                <w:szCs w:val="28"/>
              </w:rPr>
              <w:t xml:space="preserve">оссийской Федерации </w:t>
            </w:r>
            <w:r w:rsidRPr="00541A1A">
              <w:rPr>
                <w:color w:val="000000"/>
                <w:szCs w:val="28"/>
              </w:rPr>
              <w:t xml:space="preserve"> об административных правонарушениях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C249C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467,7</w:t>
            </w:r>
          </w:p>
        </w:tc>
      </w:tr>
      <w:tr w:rsidR="00B929F4" w:rsidRPr="000B7052" w:rsidTr="00EB13FC">
        <w:trPr>
          <w:trHeight w:val="546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041D54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1</w:t>
            </w:r>
            <w:r>
              <w:rPr>
                <w:color w:val="000000"/>
                <w:szCs w:val="28"/>
              </w:rPr>
              <w:t>82</w:t>
            </w:r>
            <w:r w:rsidRPr="00CF1D8E">
              <w:rPr>
                <w:color w:val="000000"/>
                <w:szCs w:val="28"/>
              </w:rPr>
              <w:t xml:space="preserve"> 1 16 90040 04 </w:t>
            </w:r>
            <w:r>
              <w:rPr>
                <w:color w:val="000000"/>
                <w:szCs w:val="28"/>
              </w:rPr>
              <w:t>0</w:t>
            </w:r>
            <w:r w:rsidRPr="00CF1D8E">
              <w:rPr>
                <w:color w:val="000000"/>
                <w:szCs w:val="28"/>
              </w:rPr>
              <w:t>000 140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2C1D27">
            <w:pPr>
              <w:jc w:val="both"/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4C1774" w:rsidRDefault="00B929F4" w:rsidP="00C249C2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-0,6</w:t>
            </w:r>
          </w:p>
        </w:tc>
      </w:tr>
      <w:tr w:rsidR="00B929F4" w:rsidRPr="000B7052" w:rsidTr="00EB13FC">
        <w:trPr>
          <w:trHeight w:val="546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984167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CF1D8E">
              <w:rPr>
                <w:b/>
                <w:bCs/>
                <w:color w:val="000000"/>
                <w:szCs w:val="28"/>
              </w:rPr>
              <w:t>188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Default="00B929F4" w:rsidP="00942F9F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541A1A">
              <w:rPr>
                <w:b/>
                <w:bCs/>
                <w:color w:val="000000"/>
                <w:szCs w:val="28"/>
              </w:rPr>
              <w:t xml:space="preserve">Управление внутренних дел </w:t>
            </w:r>
          </w:p>
          <w:p w:rsidR="00B929F4" w:rsidRPr="00541A1A" w:rsidRDefault="00B929F4" w:rsidP="00942F9F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541A1A">
              <w:rPr>
                <w:b/>
                <w:bCs/>
                <w:color w:val="000000"/>
                <w:szCs w:val="28"/>
              </w:rPr>
              <w:t>по городу</w:t>
            </w:r>
            <w:r>
              <w:rPr>
                <w:b/>
                <w:bCs/>
                <w:color w:val="000000"/>
                <w:szCs w:val="28"/>
              </w:rPr>
              <w:t xml:space="preserve"> Йошкар-Оле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DE518C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6 949,1</w:t>
            </w:r>
          </w:p>
        </w:tc>
      </w:tr>
      <w:tr w:rsidR="00B929F4" w:rsidRPr="000B7052" w:rsidTr="00EB13FC">
        <w:trPr>
          <w:trHeight w:val="581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984167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188 1 00 00000 00 0000 000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CF1D8E">
            <w:pPr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ДОХОДЫ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AF319D" w:rsidRDefault="00B929F4" w:rsidP="00DE518C">
            <w:pPr>
              <w:jc w:val="center"/>
              <w:rPr>
                <w:szCs w:val="28"/>
              </w:rPr>
            </w:pPr>
            <w:r>
              <w:rPr>
                <w:bCs/>
                <w:szCs w:val="28"/>
              </w:rPr>
              <w:t>6</w:t>
            </w:r>
            <w:r w:rsidRPr="00AF319D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>949</w:t>
            </w:r>
            <w:r w:rsidRPr="00AF319D">
              <w:rPr>
                <w:bCs/>
                <w:szCs w:val="28"/>
              </w:rPr>
              <w:t>,</w:t>
            </w:r>
            <w:r>
              <w:rPr>
                <w:bCs/>
                <w:szCs w:val="28"/>
              </w:rPr>
              <w:t>1</w:t>
            </w:r>
          </w:p>
        </w:tc>
      </w:tr>
      <w:tr w:rsidR="00B929F4" w:rsidRPr="000B7052" w:rsidTr="00EB13FC">
        <w:trPr>
          <w:trHeight w:val="1266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041D54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 xml:space="preserve">188 1 16 08010 01 </w:t>
            </w:r>
            <w:r>
              <w:rPr>
                <w:color w:val="000000"/>
                <w:szCs w:val="28"/>
              </w:rPr>
              <w:t>0</w:t>
            </w:r>
            <w:r w:rsidRPr="00CF1D8E">
              <w:rPr>
                <w:color w:val="000000"/>
                <w:szCs w:val="28"/>
              </w:rPr>
              <w:t>000 140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2C1D27">
            <w:pPr>
              <w:jc w:val="both"/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Денежные взыскания (штрафы) за административные правонарушения в области 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DE518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1 432,5</w:t>
            </w:r>
          </w:p>
        </w:tc>
      </w:tr>
      <w:tr w:rsidR="00B929F4" w:rsidRPr="000B7052" w:rsidTr="00EB13FC">
        <w:trPr>
          <w:trHeight w:val="1299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041D54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 xml:space="preserve">188 1 16 21040 04 </w:t>
            </w:r>
            <w:r>
              <w:rPr>
                <w:color w:val="000000"/>
                <w:szCs w:val="28"/>
              </w:rPr>
              <w:t>0</w:t>
            </w:r>
            <w:r w:rsidRPr="00CF1D8E">
              <w:rPr>
                <w:color w:val="000000"/>
                <w:szCs w:val="28"/>
              </w:rPr>
              <w:t>000 140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2C1D27">
            <w:pPr>
              <w:jc w:val="both"/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 xml:space="preserve">Денежные взыскания (штрафы) и иные суммы, взыскиваемые с лиц, виновных в совершении преступлений, и возмещение ущерба </w:t>
            </w:r>
            <w:r>
              <w:rPr>
                <w:color w:val="000000"/>
                <w:szCs w:val="28"/>
              </w:rPr>
              <w:t xml:space="preserve">          </w:t>
            </w:r>
            <w:r w:rsidRPr="00541A1A">
              <w:rPr>
                <w:color w:val="000000"/>
                <w:szCs w:val="28"/>
              </w:rPr>
              <w:t>имуществу, зачисляемые в бюджеты городских округов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E5730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317,3</w:t>
            </w:r>
          </w:p>
        </w:tc>
      </w:tr>
      <w:tr w:rsidR="00B929F4" w:rsidRPr="000B7052" w:rsidTr="00EB13FC">
        <w:trPr>
          <w:trHeight w:val="75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CF0279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188 1 16 28000 01 0000 140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2C1D27">
            <w:pPr>
              <w:jc w:val="both"/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6F20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102,1</w:t>
            </w:r>
          </w:p>
        </w:tc>
      </w:tr>
      <w:tr w:rsidR="00B929F4" w:rsidRPr="000B7052" w:rsidTr="00EB13FC">
        <w:trPr>
          <w:trHeight w:val="63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041D54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188 1 16 3001</w:t>
            </w:r>
            <w:r>
              <w:rPr>
                <w:color w:val="000000"/>
                <w:szCs w:val="28"/>
              </w:rPr>
              <w:t>3</w:t>
            </w:r>
            <w:r w:rsidRPr="00CF1D8E">
              <w:rPr>
                <w:color w:val="000000"/>
                <w:szCs w:val="28"/>
              </w:rPr>
              <w:t xml:space="preserve"> 01 </w:t>
            </w:r>
            <w:r>
              <w:rPr>
                <w:color w:val="000000"/>
                <w:szCs w:val="28"/>
              </w:rPr>
              <w:t>0</w:t>
            </w:r>
            <w:r w:rsidRPr="00CF1D8E">
              <w:rPr>
                <w:color w:val="000000"/>
                <w:szCs w:val="28"/>
              </w:rPr>
              <w:t>000 140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2C1D27">
            <w:pPr>
              <w:jc w:val="both"/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Денежные взыскания (штрафы) за административные правонарушения в области дорожного движения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AF31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210,5</w:t>
            </w:r>
          </w:p>
        </w:tc>
      </w:tr>
      <w:tr w:rsidR="00B929F4" w:rsidRPr="000B7052" w:rsidTr="00EB13FC">
        <w:trPr>
          <w:trHeight w:val="273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041D54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 xml:space="preserve">188 1 16 30030 01 </w:t>
            </w:r>
            <w:r>
              <w:rPr>
                <w:color w:val="000000"/>
                <w:szCs w:val="28"/>
              </w:rPr>
              <w:t>0</w:t>
            </w:r>
            <w:r w:rsidRPr="00CF1D8E">
              <w:rPr>
                <w:color w:val="000000"/>
                <w:szCs w:val="28"/>
              </w:rPr>
              <w:t>000 140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2C1D27">
            <w:pPr>
              <w:jc w:val="both"/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Денежные взыскания (штрафы) за административные правонарушения в области дорожного движения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6F20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747,9</w:t>
            </w:r>
          </w:p>
        </w:tc>
      </w:tr>
      <w:tr w:rsidR="00B929F4" w:rsidRPr="000B7052" w:rsidTr="00EB13FC">
        <w:trPr>
          <w:trHeight w:val="273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041D54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 xml:space="preserve">188 1 16 43000 </w:t>
            </w:r>
            <w:r w:rsidRPr="00CF1D8E">
              <w:rPr>
                <w:color w:val="000000"/>
                <w:szCs w:val="28"/>
              </w:rPr>
              <w:lastRenderedPageBreak/>
              <w:t>0</w:t>
            </w:r>
            <w:r>
              <w:rPr>
                <w:color w:val="000000"/>
                <w:szCs w:val="28"/>
              </w:rPr>
              <w:t>1</w:t>
            </w:r>
            <w:r w:rsidRPr="00CF1D8E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0</w:t>
            </w:r>
            <w:r w:rsidRPr="00CF1D8E">
              <w:rPr>
                <w:color w:val="000000"/>
                <w:szCs w:val="28"/>
              </w:rPr>
              <w:t>000 140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2C1D27">
            <w:pPr>
              <w:jc w:val="both"/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lastRenderedPageBreak/>
              <w:t xml:space="preserve">Денежные взыскания (штрафы) за нарушение </w:t>
            </w:r>
            <w:r w:rsidRPr="00541A1A">
              <w:rPr>
                <w:color w:val="000000"/>
                <w:szCs w:val="28"/>
              </w:rPr>
              <w:lastRenderedPageBreak/>
              <w:t>законодательства Р</w:t>
            </w:r>
            <w:r>
              <w:rPr>
                <w:color w:val="000000"/>
                <w:szCs w:val="28"/>
              </w:rPr>
              <w:t xml:space="preserve">оссийской </w:t>
            </w:r>
            <w:r w:rsidRPr="00541A1A">
              <w:rPr>
                <w:color w:val="000000"/>
                <w:szCs w:val="28"/>
              </w:rPr>
              <w:t>Ф</w:t>
            </w:r>
            <w:r>
              <w:rPr>
                <w:color w:val="000000"/>
                <w:szCs w:val="28"/>
              </w:rPr>
              <w:t>едерации</w:t>
            </w:r>
            <w:r w:rsidRPr="00541A1A">
              <w:rPr>
                <w:color w:val="000000"/>
                <w:szCs w:val="28"/>
              </w:rPr>
              <w:t xml:space="preserve"> об административных правонарушениях, предусмотренных статьей 20.25 Кодекса Р</w:t>
            </w:r>
            <w:r>
              <w:rPr>
                <w:color w:val="000000"/>
                <w:szCs w:val="28"/>
              </w:rPr>
              <w:t xml:space="preserve">оссийской Федерации </w:t>
            </w:r>
            <w:r w:rsidRPr="00541A1A">
              <w:rPr>
                <w:color w:val="000000"/>
                <w:szCs w:val="28"/>
              </w:rPr>
              <w:t xml:space="preserve"> об административных правонарушениях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6F20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1 461,0</w:t>
            </w:r>
          </w:p>
        </w:tc>
      </w:tr>
      <w:tr w:rsidR="00B929F4" w:rsidRPr="000B7052" w:rsidTr="00EB13FC">
        <w:trPr>
          <w:trHeight w:val="84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041D54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lastRenderedPageBreak/>
              <w:t xml:space="preserve">188 1 16 90040 04 </w:t>
            </w:r>
            <w:r>
              <w:rPr>
                <w:color w:val="000000"/>
                <w:szCs w:val="28"/>
              </w:rPr>
              <w:t>0</w:t>
            </w:r>
            <w:r w:rsidRPr="00CF1D8E">
              <w:rPr>
                <w:color w:val="000000"/>
                <w:szCs w:val="28"/>
              </w:rPr>
              <w:t>000 140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2C1D27">
            <w:pPr>
              <w:jc w:val="both"/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6F20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2 677,8</w:t>
            </w:r>
          </w:p>
        </w:tc>
      </w:tr>
      <w:tr w:rsidR="00B929F4" w:rsidRPr="000B7052" w:rsidTr="00EB13FC">
        <w:trPr>
          <w:trHeight w:val="476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984167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CF1D8E">
              <w:rPr>
                <w:b/>
                <w:bCs/>
                <w:color w:val="000000"/>
                <w:szCs w:val="28"/>
              </w:rPr>
              <w:t>318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Default="00B929F4" w:rsidP="00B04653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541A1A">
              <w:rPr>
                <w:b/>
                <w:bCs/>
                <w:color w:val="000000"/>
                <w:szCs w:val="28"/>
              </w:rPr>
              <w:t xml:space="preserve">Министерство юстиции </w:t>
            </w:r>
          </w:p>
          <w:p w:rsidR="00B929F4" w:rsidRPr="00541A1A" w:rsidRDefault="00B929F4" w:rsidP="00B04653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Р</w:t>
            </w:r>
            <w:r w:rsidRPr="00541A1A">
              <w:rPr>
                <w:b/>
                <w:bCs/>
                <w:color w:val="000000"/>
                <w:szCs w:val="28"/>
              </w:rPr>
              <w:t>оссийской</w:t>
            </w:r>
            <w:r>
              <w:rPr>
                <w:b/>
                <w:bCs/>
                <w:color w:val="000000"/>
                <w:szCs w:val="28"/>
              </w:rPr>
              <w:t xml:space="preserve"> </w:t>
            </w:r>
            <w:r w:rsidRPr="00541A1A">
              <w:rPr>
                <w:b/>
                <w:bCs/>
                <w:color w:val="000000"/>
                <w:szCs w:val="28"/>
              </w:rPr>
              <w:t>Федерации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6F202C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150,3</w:t>
            </w:r>
          </w:p>
        </w:tc>
      </w:tr>
      <w:tr w:rsidR="00B929F4" w:rsidRPr="000B7052" w:rsidTr="00EB13FC">
        <w:trPr>
          <w:trHeight w:val="186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984167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318 1 00 00000 00 0000 000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CF1D8E">
            <w:pPr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ДОХОДЫ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6F20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150,3</w:t>
            </w:r>
          </w:p>
        </w:tc>
      </w:tr>
      <w:tr w:rsidR="00B929F4" w:rsidRPr="000B7052" w:rsidTr="00EB13FC">
        <w:trPr>
          <w:trHeight w:val="84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041D54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 xml:space="preserve">318 1 16 90040 04 </w:t>
            </w:r>
            <w:r>
              <w:rPr>
                <w:color w:val="000000"/>
                <w:szCs w:val="28"/>
              </w:rPr>
              <w:t>0</w:t>
            </w:r>
            <w:r w:rsidRPr="00CF1D8E">
              <w:rPr>
                <w:color w:val="000000"/>
                <w:szCs w:val="28"/>
              </w:rPr>
              <w:t>000 140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CF1D8E">
            <w:pPr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6F20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150,3</w:t>
            </w:r>
          </w:p>
        </w:tc>
      </w:tr>
      <w:tr w:rsidR="00B929F4" w:rsidRPr="000B7052" w:rsidTr="00EB13FC">
        <w:trPr>
          <w:trHeight w:val="855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984167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CF1D8E">
              <w:rPr>
                <w:b/>
                <w:bCs/>
                <w:color w:val="000000"/>
                <w:szCs w:val="28"/>
              </w:rPr>
              <w:t>321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271539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541A1A">
              <w:rPr>
                <w:b/>
                <w:bCs/>
                <w:color w:val="000000"/>
                <w:szCs w:val="28"/>
              </w:rPr>
              <w:t>Управление Федеральной службы государственной регистрации, кадастра и картографии по Республике Марий Эл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6F202C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125,9</w:t>
            </w:r>
          </w:p>
        </w:tc>
      </w:tr>
      <w:tr w:rsidR="00B929F4" w:rsidRPr="000B7052" w:rsidTr="00EB13FC">
        <w:trPr>
          <w:trHeight w:val="23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984167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321 1 00 00000 00 0000 000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CF1D8E">
            <w:pPr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ДОХОДЫ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271539" w:rsidRDefault="00B929F4" w:rsidP="006F202C">
            <w:pPr>
              <w:jc w:val="center"/>
              <w:rPr>
                <w:szCs w:val="28"/>
              </w:rPr>
            </w:pPr>
            <w:r>
              <w:rPr>
                <w:bCs/>
                <w:szCs w:val="28"/>
              </w:rPr>
              <w:t>125,9</w:t>
            </w:r>
          </w:p>
        </w:tc>
      </w:tr>
      <w:tr w:rsidR="00B929F4" w:rsidRPr="000B7052" w:rsidTr="00EB13FC">
        <w:trPr>
          <w:trHeight w:val="349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041D54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 xml:space="preserve">321 1 16 25060 01 </w:t>
            </w:r>
            <w:r>
              <w:rPr>
                <w:color w:val="000000"/>
                <w:szCs w:val="28"/>
              </w:rPr>
              <w:t>0</w:t>
            </w:r>
            <w:r w:rsidRPr="00CF1D8E">
              <w:rPr>
                <w:color w:val="000000"/>
                <w:szCs w:val="28"/>
              </w:rPr>
              <w:t>000 140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CF1D8E">
            <w:pPr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271539">
            <w:pPr>
              <w:jc w:val="center"/>
              <w:rPr>
                <w:szCs w:val="28"/>
              </w:rPr>
            </w:pPr>
            <w:r>
              <w:rPr>
                <w:bCs/>
                <w:szCs w:val="28"/>
              </w:rPr>
              <w:t>125,9</w:t>
            </w:r>
          </w:p>
        </w:tc>
      </w:tr>
      <w:tr w:rsidR="00B929F4" w:rsidRPr="000B7052" w:rsidTr="00EB13FC">
        <w:trPr>
          <w:trHeight w:val="226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984167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CF1D8E">
              <w:rPr>
                <w:b/>
                <w:bCs/>
                <w:color w:val="000000"/>
                <w:szCs w:val="28"/>
              </w:rPr>
              <w:t>322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271539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541A1A">
              <w:rPr>
                <w:b/>
                <w:bCs/>
                <w:color w:val="000000"/>
                <w:szCs w:val="28"/>
              </w:rPr>
              <w:t>Управление Федеральной службы судебных приставов по Республике Марий Эл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6F202C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358,5</w:t>
            </w:r>
          </w:p>
        </w:tc>
      </w:tr>
      <w:tr w:rsidR="00B929F4" w:rsidRPr="000B7052" w:rsidTr="00EB13FC">
        <w:trPr>
          <w:trHeight w:val="274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984167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322 1 00 00000 00 0000 000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CF1D8E">
            <w:pPr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ДОХОДЫ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6F20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358,5</w:t>
            </w:r>
          </w:p>
        </w:tc>
      </w:tr>
      <w:tr w:rsidR="00B929F4" w:rsidRPr="000B7052" w:rsidTr="00EB13FC">
        <w:trPr>
          <w:trHeight w:val="120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041D54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 xml:space="preserve">322 1 16 21040 04 </w:t>
            </w:r>
            <w:r>
              <w:rPr>
                <w:color w:val="000000"/>
                <w:szCs w:val="28"/>
              </w:rPr>
              <w:t>0</w:t>
            </w:r>
            <w:r w:rsidRPr="00CF1D8E">
              <w:rPr>
                <w:color w:val="000000"/>
                <w:szCs w:val="28"/>
              </w:rPr>
              <w:t>000 140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25348E">
            <w:pPr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 xml:space="preserve">Денежные взыскания (штрафы) и иные суммы, взыскиваемые с лиц, виновных в совершении преступлений, и возмещение ущерба </w:t>
            </w:r>
            <w:proofErr w:type="spellStart"/>
            <w:proofErr w:type="gramStart"/>
            <w:r>
              <w:rPr>
                <w:color w:val="000000"/>
                <w:szCs w:val="28"/>
              </w:rPr>
              <w:t>и</w:t>
            </w:r>
            <w:r w:rsidRPr="00541A1A">
              <w:rPr>
                <w:color w:val="000000"/>
                <w:szCs w:val="28"/>
              </w:rPr>
              <w:t>мущест</w:t>
            </w:r>
            <w:r>
              <w:rPr>
                <w:color w:val="000000"/>
                <w:szCs w:val="28"/>
              </w:rPr>
              <w:t>-</w:t>
            </w:r>
            <w:r w:rsidRPr="00541A1A">
              <w:rPr>
                <w:color w:val="000000"/>
                <w:szCs w:val="28"/>
              </w:rPr>
              <w:t>ву</w:t>
            </w:r>
            <w:proofErr w:type="spellEnd"/>
            <w:proofErr w:type="gramEnd"/>
            <w:r w:rsidRPr="00541A1A">
              <w:rPr>
                <w:color w:val="000000"/>
                <w:szCs w:val="28"/>
              </w:rPr>
              <w:t>, зачисляемые в бюджеты городских округов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6F20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84,0</w:t>
            </w:r>
          </w:p>
        </w:tc>
      </w:tr>
      <w:tr w:rsidR="00B929F4" w:rsidRPr="000B7052" w:rsidTr="00EB13FC">
        <w:trPr>
          <w:trHeight w:val="81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050C23" w:rsidRDefault="00B929F4" w:rsidP="002715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322 </w:t>
            </w:r>
            <w:r w:rsidRPr="00050C23">
              <w:rPr>
                <w:szCs w:val="28"/>
              </w:rPr>
              <w:t xml:space="preserve">1 16 </w:t>
            </w:r>
            <w:r>
              <w:rPr>
                <w:szCs w:val="28"/>
              </w:rPr>
              <w:t>43</w:t>
            </w:r>
            <w:r w:rsidRPr="00050C23">
              <w:rPr>
                <w:szCs w:val="28"/>
              </w:rPr>
              <w:t>0</w:t>
            </w:r>
            <w:r>
              <w:rPr>
                <w:szCs w:val="28"/>
              </w:rPr>
              <w:t>0</w:t>
            </w:r>
            <w:r w:rsidRPr="00050C23">
              <w:rPr>
                <w:szCs w:val="28"/>
              </w:rPr>
              <w:t xml:space="preserve">0 01 </w:t>
            </w:r>
            <w:r>
              <w:rPr>
                <w:szCs w:val="28"/>
              </w:rPr>
              <w:t>0</w:t>
            </w:r>
            <w:r w:rsidRPr="00050C23">
              <w:rPr>
                <w:szCs w:val="28"/>
              </w:rPr>
              <w:t>000 140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274D89" w:rsidRDefault="00B929F4" w:rsidP="00F52ADF">
            <w:pPr>
              <w:jc w:val="both"/>
              <w:rPr>
                <w:szCs w:val="28"/>
              </w:rPr>
            </w:pPr>
            <w:r w:rsidRPr="00541A1A">
              <w:rPr>
                <w:color w:val="000000"/>
                <w:szCs w:val="28"/>
              </w:rPr>
              <w:t>Денежные взыскания (штрафы) за нарушение законодательства Р</w:t>
            </w:r>
            <w:r>
              <w:rPr>
                <w:color w:val="000000"/>
                <w:szCs w:val="28"/>
              </w:rPr>
              <w:t xml:space="preserve">оссийской </w:t>
            </w:r>
            <w:r w:rsidRPr="00541A1A">
              <w:rPr>
                <w:color w:val="000000"/>
                <w:szCs w:val="28"/>
              </w:rPr>
              <w:t>Ф</w:t>
            </w:r>
            <w:r>
              <w:rPr>
                <w:color w:val="000000"/>
                <w:szCs w:val="28"/>
              </w:rPr>
              <w:t>едерации</w:t>
            </w:r>
            <w:r w:rsidRPr="00541A1A">
              <w:rPr>
                <w:color w:val="000000"/>
                <w:szCs w:val="28"/>
              </w:rPr>
              <w:t xml:space="preserve"> об административных правонарушениях, предусмотренных статьей 20.25 Кодекса Р</w:t>
            </w:r>
            <w:r>
              <w:rPr>
                <w:color w:val="000000"/>
                <w:szCs w:val="28"/>
              </w:rPr>
              <w:t xml:space="preserve">оссийской Федерации </w:t>
            </w:r>
            <w:r w:rsidRPr="00541A1A">
              <w:rPr>
                <w:color w:val="000000"/>
                <w:szCs w:val="28"/>
              </w:rPr>
              <w:t xml:space="preserve"> об административных правонарушениях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Default="00B929F4" w:rsidP="006F202C">
            <w:pPr>
              <w:jc w:val="center"/>
              <w:rPr>
                <w:b/>
                <w:bCs/>
                <w:szCs w:val="28"/>
              </w:rPr>
            </w:pPr>
            <w:r>
              <w:rPr>
                <w:szCs w:val="28"/>
              </w:rPr>
              <w:t>274</w:t>
            </w:r>
            <w:r w:rsidRPr="00271539">
              <w:rPr>
                <w:szCs w:val="28"/>
              </w:rPr>
              <w:t>,</w:t>
            </w:r>
            <w:r>
              <w:rPr>
                <w:szCs w:val="28"/>
              </w:rPr>
              <w:t>5</w:t>
            </w:r>
          </w:p>
        </w:tc>
      </w:tr>
      <w:tr w:rsidR="00B929F4" w:rsidRPr="000B7052" w:rsidTr="00EB13FC">
        <w:trPr>
          <w:trHeight w:val="81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984167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CF1D8E">
              <w:rPr>
                <w:b/>
                <w:bCs/>
                <w:color w:val="000000"/>
                <w:szCs w:val="28"/>
              </w:rPr>
              <w:t>498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271539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271539">
              <w:rPr>
                <w:b/>
                <w:bCs/>
                <w:color w:val="000000"/>
                <w:szCs w:val="28"/>
              </w:rPr>
              <w:t>Управление  по технологическому  надзору Федеральной службы по экологическому, технологическому и атомному надзору по Республике Марий Эл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6F202C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5 452,0</w:t>
            </w:r>
          </w:p>
        </w:tc>
      </w:tr>
      <w:tr w:rsidR="00B929F4" w:rsidRPr="000B7052" w:rsidTr="00EB13FC">
        <w:trPr>
          <w:trHeight w:val="295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984167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498 1 00 00000 00 0000 000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CF1D8E">
            <w:pPr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ДОХОДЫ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271539" w:rsidRDefault="00B929F4" w:rsidP="006F202C">
            <w:pPr>
              <w:jc w:val="center"/>
              <w:rPr>
                <w:szCs w:val="28"/>
              </w:rPr>
            </w:pPr>
            <w:r>
              <w:rPr>
                <w:bCs/>
                <w:szCs w:val="28"/>
              </w:rPr>
              <w:t>5</w:t>
            </w:r>
            <w:r w:rsidRPr="00271539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>452</w:t>
            </w:r>
            <w:r w:rsidRPr="00271539">
              <w:rPr>
                <w:bCs/>
                <w:szCs w:val="28"/>
              </w:rPr>
              <w:t>,</w:t>
            </w:r>
            <w:r>
              <w:rPr>
                <w:bCs/>
                <w:szCs w:val="28"/>
              </w:rPr>
              <w:t>0</w:t>
            </w:r>
            <w:r w:rsidRPr="00271539">
              <w:rPr>
                <w:szCs w:val="28"/>
              </w:rPr>
              <w:t xml:space="preserve"> </w:t>
            </w:r>
          </w:p>
        </w:tc>
      </w:tr>
      <w:tr w:rsidR="00B929F4" w:rsidRPr="000B7052" w:rsidTr="00EB13FC">
        <w:trPr>
          <w:trHeight w:val="264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EE1664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498 1 16 41000 0</w:t>
            </w:r>
            <w:r>
              <w:rPr>
                <w:color w:val="000000"/>
                <w:szCs w:val="28"/>
              </w:rPr>
              <w:t>1 0</w:t>
            </w:r>
            <w:r w:rsidRPr="00CF1D8E">
              <w:rPr>
                <w:color w:val="000000"/>
                <w:szCs w:val="28"/>
              </w:rPr>
              <w:t>000 140</w:t>
            </w:r>
          </w:p>
          <w:p w:rsidR="00B929F4" w:rsidRPr="00CF1D8E" w:rsidRDefault="00B929F4" w:rsidP="00984167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CF1D8E">
            <w:pPr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Денежные взыскания (штрафы) за  нарушение законодательства Российской Федерации об электроэнергетике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6F20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1 807,9</w:t>
            </w:r>
          </w:p>
        </w:tc>
      </w:tr>
      <w:tr w:rsidR="00B929F4" w:rsidRPr="000B7052" w:rsidTr="00EB13FC">
        <w:trPr>
          <w:trHeight w:val="824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050C23" w:rsidRDefault="00B929F4" w:rsidP="00F52AD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498</w:t>
            </w:r>
            <w:r w:rsidRPr="00050C23">
              <w:rPr>
                <w:szCs w:val="28"/>
              </w:rPr>
              <w:t xml:space="preserve"> 16 </w:t>
            </w:r>
            <w:r>
              <w:rPr>
                <w:szCs w:val="28"/>
              </w:rPr>
              <w:t>43</w:t>
            </w:r>
            <w:r w:rsidRPr="00050C23">
              <w:rPr>
                <w:szCs w:val="28"/>
              </w:rPr>
              <w:t>0</w:t>
            </w:r>
            <w:r>
              <w:rPr>
                <w:szCs w:val="28"/>
              </w:rPr>
              <w:t>0</w:t>
            </w:r>
            <w:r w:rsidRPr="00050C23">
              <w:rPr>
                <w:szCs w:val="28"/>
              </w:rPr>
              <w:t xml:space="preserve">0 01 </w:t>
            </w:r>
            <w:r>
              <w:rPr>
                <w:szCs w:val="28"/>
              </w:rPr>
              <w:t>0</w:t>
            </w:r>
            <w:r w:rsidRPr="00050C23">
              <w:rPr>
                <w:szCs w:val="28"/>
              </w:rPr>
              <w:t>000 140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274D89" w:rsidRDefault="00B929F4" w:rsidP="00F52ADF">
            <w:pPr>
              <w:jc w:val="both"/>
              <w:rPr>
                <w:szCs w:val="28"/>
              </w:rPr>
            </w:pPr>
            <w:r w:rsidRPr="00541A1A">
              <w:rPr>
                <w:color w:val="000000"/>
                <w:szCs w:val="28"/>
              </w:rPr>
              <w:t>Денежные взыскания (штрафы) за нарушение законодательства Р</w:t>
            </w:r>
            <w:r>
              <w:rPr>
                <w:color w:val="000000"/>
                <w:szCs w:val="28"/>
              </w:rPr>
              <w:t xml:space="preserve">оссийской </w:t>
            </w:r>
            <w:r w:rsidRPr="00541A1A">
              <w:rPr>
                <w:color w:val="000000"/>
                <w:szCs w:val="28"/>
              </w:rPr>
              <w:t>Ф</w:t>
            </w:r>
            <w:r>
              <w:rPr>
                <w:color w:val="000000"/>
                <w:szCs w:val="28"/>
              </w:rPr>
              <w:t>едерации</w:t>
            </w:r>
            <w:r w:rsidRPr="00541A1A">
              <w:rPr>
                <w:color w:val="000000"/>
                <w:szCs w:val="28"/>
              </w:rPr>
              <w:t xml:space="preserve"> об административных правонарушениях, предусмотренных статьей 20.25 Кодекса Р</w:t>
            </w:r>
            <w:r>
              <w:rPr>
                <w:color w:val="000000"/>
                <w:szCs w:val="28"/>
              </w:rPr>
              <w:t xml:space="preserve">оссийской Федерации </w:t>
            </w:r>
            <w:r w:rsidRPr="00541A1A">
              <w:rPr>
                <w:color w:val="000000"/>
                <w:szCs w:val="28"/>
              </w:rPr>
              <w:t xml:space="preserve"> об административных правонарушениях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Default="00B929F4" w:rsidP="002715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80,0</w:t>
            </w:r>
          </w:p>
        </w:tc>
      </w:tr>
      <w:tr w:rsidR="00B929F4" w:rsidRPr="000B7052" w:rsidTr="00EB13FC">
        <w:trPr>
          <w:trHeight w:val="824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041D54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498 1 16 45000 0</w:t>
            </w:r>
            <w:r>
              <w:rPr>
                <w:color w:val="000000"/>
                <w:szCs w:val="28"/>
              </w:rPr>
              <w:t>1</w:t>
            </w:r>
            <w:r w:rsidRPr="00CF1D8E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0</w:t>
            </w:r>
            <w:r w:rsidRPr="00CF1D8E">
              <w:rPr>
                <w:color w:val="000000"/>
                <w:szCs w:val="28"/>
              </w:rPr>
              <w:t>000 140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CF1D8E">
            <w:pPr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Денежные взыскания (штрафы) за нарушение законодательства Российской Федерации о промышленной безопасности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6F20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3 568,5</w:t>
            </w:r>
          </w:p>
        </w:tc>
      </w:tr>
      <w:tr w:rsidR="00B929F4" w:rsidRPr="000B7052" w:rsidTr="00EB13FC">
        <w:trPr>
          <w:trHeight w:val="68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F52AD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498</w:t>
            </w:r>
            <w:r w:rsidRPr="00CF1D8E">
              <w:rPr>
                <w:color w:val="000000"/>
                <w:szCs w:val="28"/>
              </w:rPr>
              <w:t xml:space="preserve"> 1 16 90040 04 </w:t>
            </w:r>
            <w:r>
              <w:rPr>
                <w:color w:val="000000"/>
                <w:szCs w:val="28"/>
              </w:rPr>
              <w:t>0</w:t>
            </w:r>
            <w:r w:rsidRPr="00CF1D8E">
              <w:rPr>
                <w:color w:val="000000"/>
                <w:szCs w:val="28"/>
              </w:rPr>
              <w:t>000 140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F52ADF">
            <w:pPr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0625A3" w:rsidRDefault="00B929F4" w:rsidP="00652C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0625A3">
              <w:rPr>
                <w:szCs w:val="28"/>
              </w:rPr>
              <w:t>4,4</w:t>
            </w:r>
          </w:p>
        </w:tc>
      </w:tr>
      <w:tr w:rsidR="00B929F4" w:rsidRPr="000B7052" w:rsidTr="00EB13FC">
        <w:trPr>
          <w:trHeight w:val="68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DA53ED" w:rsidRDefault="00B929F4" w:rsidP="00984167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804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Default="00B929F4" w:rsidP="000625A3">
            <w:pPr>
              <w:jc w:val="center"/>
              <w:rPr>
                <w:b/>
                <w:color w:val="000000"/>
                <w:szCs w:val="28"/>
              </w:rPr>
            </w:pPr>
            <w:r w:rsidRPr="0015041D">
              <w:rPr>
                <w:b/>
                <w:color w:val="000000"/>
                <w:szCs w:val="28"/>
              </w:rPr>
              <w:t xml:space="preserve">Департамент государственного жилищного надзора </w:t>
            </w:r>
            <w:r w:rsidRPr="00541A1A">
              <w:rPr>
                <w:b/>
                <w:bCs/>
                <w:color w:val="000000"/>
                <w:szCs w:val="28"/>
              </w:rPr>
              <w:t>Республики Марий Эл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Default="00B929F4" w:rsidP="00AB628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1 372,8</w:t>
            </w:r>
          </w:p>
        </w:tc>
      </w:tr>
      <w:tr w:rsidR="00B929F4" w:rsidRPr="000B7052" w:rsidTr="00EB13FC">
        <w:trPr>
          <w:trHeight w:val="68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940AA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804</w:t>
            </w:r>
            <w:r w:rsidRPr="00CF1D8E">
              <w:rPr>
                <w:color w:val="000000"/>
                <w:szCs w:val="28"/>
              </w:rPr>
              <w:t xml:space="preserve"> 1 00 00000 00 0000 000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940AA4">
            <w:pPr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ДОХОДЫ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0625A3" w:rsidRDefault="00B929F4" w:rsidP="00AB628F">
            <w:pPr>
              <w:jc w:val="center"/>
              <w:rPr>
                <w:szCs w:val="28"/>
              </w:rPr>
            </w:pPr>
            <w:r w:rsidRPr="000625A3">
              <w:rPr>
                <w:szCs w:val="28"/>
              </w:rPr>
              <w:t xml:space="preserve">1 </w:t>
            </w:r>
            <w:r>
              <w:rPr>
                <w:szCs w:val="28"/>
              </w:rPr>
              <w:t>372</w:t>
            </w:r>
            <w:r w:rsidRPr="000625A3">
              <w:rPr>
                <w:szCs w:val="28"/>
              </w:rPr>
              <w:t>,8</w:t>
            </w:r>
          </w:p>
        </w:tc>
      </w:tr>
      <w:tr w:rsidR="00B929F4" w:rsidRPr="000B7052" w:rsidTr="00EB13FC">
        <w:trPr>
          <w:trHeight w:val="68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041D5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804</w:t>
            </w:r>
            <w:r w:rsidRPr="00CF1D8E">
              <w:rPr>
                <w:color w:val="000000"/>
                <w:szCs w:val="28"/>
              </w:rPr>
              <w:t xml:space="preserve"> 1 16 90040 04 </w:t>
            </w:r>
            <w:r>
              <w:rPr>
                <w:color w:val="000000"/>
                <w:szCs w:val="28"/>
              </w:rPr>
              <w:t>0</w:t>
            </w:r>
            <w:r w:rsidRPr="00CF1D8E">
              <w:rPr>
                <w:color w:val="000000"/>
                <w:szCs w:val="28"/>
              </w:rPr>
              <w:t>000 140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940AA4">
            <w:pPr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940AA4" w:rsidRDefault="00B929F4" w:rsidP="00AB628F">
            <w:pPr>
              <w:jc w:val="center"/>
              <w:rPr>
                <w:szCs w:val="28"/>
              </w:rPr>
            </w:pPr>
            <w:r w:rsidRPr="000625A3">
              <w:rPr>
                <w:szCs w:val="28"/>
              </w:rPr>
              <w:t xml:space="preserve">1 </w:t>
            </w:r>
            <w:r>
              <w:rPr>
                <w:szCs w:val="28"/>
              </w:rPr>
              <w:t>372</w:t>
            </w:r>
            <w:r w:rsidRPr="000625A3">
              <w:rPr>
                <w:szCs w:val="28"/>
              </w:rPr>
              <w:t>,8</w:t>
            </w:r>
          </w:p>
        </w:tc>
      </w:tr>
      <w:tr w:rsidR="00B929F4" w:rsidRPr="000B7052" w:rsidTr="00B71D46">
        <w:trPr>
          <w:trHeight w:val="65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DA53ED" w:rsidRDefault="00B929F4" w:rsidP="00AB628F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820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Default="00B71D46" w:rsidP="00B71D46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 xml:space="preserve">Министерство </w:t>
            </w:r>
            <w:r w:rsidR="00B929F4" w:rsidRPr="00906658">
              <w:rPr>
                <w:b/>
                <w:bCs/>
                <w:color w:val="000000"/>
                <w:szCs w:val="28"/>
              </w:rPr>
              <w:t xml:space="preserve">транспорта и дорожного хозяйства </w:t>
            </w:r>
            <w:r w:rsidR="00B929F4" w:rsidRPr="00541A1A">
              <w:rPr>
                <w:b/>
                <w:bCs/>
                <w:color w:val="000000"/>
                <w:szCs w:val="28"/>
              </w:rPr>
              <w:t>Республики Марий Эл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Default="00B929F4" w:rsidP="00AB628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10,0</w:t>
            </w:r>
          </w:p>
        </w:tc>
      </w:tr>
      <w:tr w:rsidR="00B929F4" w:rsidRPr="000B7052" w:rsidTr="00EB13FC">
        <w:trPr>
          <w:trHeight w:val="84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AB628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820</w:t>
            </w:r>
            <w:r w:rsidRPr="00CF1D8E">
              <w:rPr>
                <w:color w:val="000000"/>
                <w:szCs w:val="28"/>
              </w:rPr>
              <w:t xml:space="preserve"> 1 00 00000 00 0000 000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AB628F">
            <w:pPr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ДОХОДЫ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AB628F" w:rsidRDefault="00B929F4" w:rsidP="000625A3">
            <w:pPr>
              <w:jc w:val="center"/>
              <w:rPr>
                <w:szCs w:val="28"/>
              </w:rPr>
            </w:pPr>
            <w:r w:rsidRPr="00AB628F">
              <w:rPr>
                <w:szCs w:val="28"/>
              </w:rPr>
              <w:t>10,0</w:t>
            </w:r>
          </w:p>
        </w:tc>
      </w:tr>
      <w:tr w:rsidR="00B929F4" w:rsidRPr="000B7052" w:rsidTr="00EB13FC">
        <w:trPr>
          <w:trHeight w:val="84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AB628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820</w:t>
            </w:r>
            <w:r w:rsidRPr="00CF1D8E">
              <w:rPr>
                <w:color w:val="000000"/>
                <w:szCs w:val="28"/>
              </w:rPr>
              <w:t xml:space="preserve"> 1 16 90040 04 </w:t>
            </w:r>
            <w:r>
              <w:rPr>
                <w:color w:val="000000"/>
                <w:szCs w:val="28"/>
              </w:rPr>
              <w:t>0</w:t>
            </w:r>
            <w:r w:rsidRPr="00CF1D8E">
              <w:rPr>
                <w:color w:val="000000"/>
                <w:szCs w:val="28"/>
              </w:rPr>
              <w:t>000 140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AB628F">
            <w:pPr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AB628F" w:rsidRDefault="00B929F4" w:rsidP="000625A3">
            <w:pPr>
              <w:jc w:val="center"/>
              <w:rPr>
                <w:szCs w:val="28"/>
              </w:rPr>
            </w:pPr>
            <w:r w:rsidRPr="00AB628F">
              <w:rPr>
                <w:szCs w:val="28"/>
              </w:rPr>
              <w:t>10,0</w:t>
            </w:r>
          </w:p>
        </w:tc>
      </w:tr>
      <w:tr w:rsidR="00B929F4" w:rsidRPr="000B7052" w:rsidTr="00EB13FC">
        <w:trPr>
          <w:trHeight w:val="84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984167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CF1D8E">
              <w:rPr>
                <w:b/>
                <w:bCs/>
                <w:color w:val="000000"/>
                <w:szCs w:val="28"/>
              </w:rPr>
              <w:t>832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0625A3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541A1A">
              <w:rPr>
                <w:b/>
                <w:bCs/>
                <w:color w:val="000000"/>
                <w:szCs w:val="28"/>
              </w:rPr>
              <w:t>Министерство строительства, архитектуры и жилищно-коммунального хозяйства Республики Марий Эл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0625A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832,5</w:t>
            </w:r>
          </w:p>
        </w:tc>
      </w:tr>
      <w:tr w:rsidR="00B929F4" w:rsidRPr="000B7052" w:rsidTr="00EB13FC">
        <w:trPr>
          <w:trHeight w:val="265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984167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832 1 00 00000 00 0000 000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CF1D8E">
            <w:pPr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ДОХОДЫ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0625A3" w:rsidRDefault="00B929F4" w:rsidP="00DA23F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832</w:t>
            </w:r>
            <w:r w:rsidRPr="000625A3">
              <w:rPr>
                <w:szCs w:val="28"/>
              </w:rPr>
              <w:t>,5</w:t>
            </w:r>
          </w:p>
        </w:tc>
      </w:tr>
      <w:tr w:rsidR="00B929F4" w:rsidRPr="000B7052" w:rsidTr="00EB13FC">
        <w:trPr>
          <w:trHeight w:val="118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984167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832 1 16 90040 04 0000 140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CF1D8E">
            <w:pPr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0625A3" w:rsidRDefault="00B929F4" w:rsidP="00DA23F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832</w:t>
            </w:r>
            <w:r w:rsidRPr="000625A3">
              <w:rPr>
                <w:szCs w:val="28"/>
              </w:rPr>
              <w:t>,5</w:t>
            </w:r>
          </w:p>
        </w:tc>
      </w:tr>
      <w:tr w:rsidR="00B929F4" w:rsidRPr="000B7052" w:rsidTr="00EB13FC">
        <w:trPr>
          <w:trHeight w:val="401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984167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840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4D57E1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 xml:space="preserve">Министерство </w:t>
            </w:r>
            <w:r w:rsidR="00B71D46">
              <w:rPr>
                <w:b/>
                <w:bCs/>
                <w:color w:val="000000"/>
                <w:szCs w:val="28"/>
              </w:rPr>
              <w:t xml:space="preserve">промышленности, </w:t>
            </w:r>
            <w:r>
              <w:rPr>
                <w:b/>
                <w:bCs/>
                <w:color w:val="000000"/>
                <w:szCs w:val="28"/>
              </w:rPr>
              <w:t>экономического развития и торговли  Республики  Марий Эл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Default="00B929F4" w:rsidP="00366306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35,5</w:t>
            </w:r>
          </w:p>
        </w:tc>
      </w:tr>
      <w:tr w:rsidR="00B929F4" w:rsidRPr="000B7052" w:rsidTr="00EB13FC">
        <w:trPr>
          <w:trHeight w:val="401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DE5A83" w:rsidRDefault="00B929F4" w:rsidP="0018767C">
            <w:pPr>
              <w:jc w:val="center"/>
              <w:rPr>
                <w:bCs/>
                <w:color w:val="000000"/>
                <w:szCs w:val="28"/>
              </w:rPr>
            </w:pPr>
            <w:r w:rsidRPr="00DE5A83">
              <w:rPr>
                <w:bCs/>
                <w:color w:val="000000"/>
                <w:szCs w:val="28"/>
              </w:rPr>
              <w:t>840 1 16 08010 01 0000 140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CF1D8E">
            <w:pPr>
              <w:rPr>
                <w:b/>
                <w:bCs/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ДОХОДЫ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4D57E1" w:rsidRDefault="00B929F4" w:rsidP="00366306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35</w:t>
            </w:r>
            <w:r w:rsidRPr="004D57E1">
              <w:rPr>
                <w:bCs/>
                <w:szCs w:val="28"/>
              </w:rPr>
              <w:t>,</w:t>
            </w:r>
            <w:r>
              <w:rPr>
                <w:bCs/>
                <w:szCs w:val="28"/>
              </w:rPr>
              <w:t>5</w:t>
            </w:r>
          </w:p>
        </w:tc>
      </w:tr>
      <w:tr w:rsidR="00B929F4" w:rsidRPr="000B7052" w:rsidTr="00EB13FC">
        <w:trPr>
          <w:trHeight w:val="401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050C23" w:rsidRDefault="00B929F4" w:rsidP="00822E5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840 </w:t>
            </w:r>
            <w:r w:rsidRPr="00050C23">
              <w:rPr>
                <w:szCs w:val="28"/>
              </w:rPr>
              <w:t>1 16 08010 01 0000 140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274D89" w:rsidRDefault="00B929F4" w:rsidP="002C1D27">
            <w:pPr>
              <w:jc w:val="both"/>
              <w:rPr>
                <w:szCs w:val="28"/>
              </w:rPr>
            </w:pPr>
            <w:r w:rsidRPr="00274D89">
              <w:rPr>
                <w:szCs w:val="28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</w:t>
            </w:r>
            <w:r>
              <w:rPr>
                <w:szCs w:val="28"/>
              </w:rPr>
              <w:t>и</w:t>
            </w:r>
            <w:r w:rsidRPr="00274D89">
              <w:rPr>
                <w:szCs w:val="28"/>
              </w:rPr>
              <w:t>ртосодержащей продукции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3D1D56" w:rsidRDefault="00B929F4" w:rsidP="00366306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27</w:t>
            </w:r>
            <w:r w:rsidRPr="003D1D56">
              <w:rPr>
                <w:bCs/>
                <w:szCs w:val="28"/>
              </w:rPr>
              <w:t>,</w:t>
            </w:r>
            <w:r>
              <w:rPr>
                <w:bCs/>
                <w:szCs w:val="28"/>
              </w:rPr>
              <w:t>5</w:t>
            </w:r>
          </w:p>
        </w:tc>
      </w:tr>
      <w:tr w:rsidR="00B929F4" w:rsidRPr="000B7052" w:rsidTr="00EB13FC">
        <w:trPr>
          <w:trHeight w:val="113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DA23F8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szCs w:val="28"/>
              </w:rPr>
              <w:lastRenderedPageBreak/>
              <w:t xml:space="preserve">840 </w:t>
            </w:r>
            <w:r w:rsidRPr="00050C23">
              <w:rPr>
                <w:szCs w:val="28"/>
              </w:rPr>
              <w:t xml:space="preserve">1 16 </w:t>
            </w:r>
            <w:r>
              <w:rPr>
                <w:szCs w:val="28"/>
              </w:rPr>
              <w:t>33</w:t>
            </w:r>
            <w:r w:rsidRPr="00050C23">
              <w:rPr>
                <w:szCs w:val="28"/>
              </w:rPr>
              <w:t>0</w:t>
            </w:r>
            <w:r>
              <w:rPr>
                <w:szCs w:val="28"/>
              </w:rPr>
              <w:t>4</w:t>
            </w:r>
            <w:r w:rsidRPr="00050C23">
              <w:rPr>
                <w:szCs w:val="28"/>
              </w:rPr>
              <w:t>0 0</w:t>
            </w:r>
            <w:r>
              <w:rPr>
                <w:szCs w:val="28"/>
              </w:rPr>
              <w:t>4</w:t>
            </w:r>
            <w:r w:rsidRPr="00050C23">
              <w:rPr>
                <w:szCs w:val="28"/>
              </w:rPr>
              <w:t xml:space="preserve"> 0000 140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2C1D27">
            <w:pPr>
              <w:jc w:val="both"/>
              <w:rPr>
                <w:b/>
                <w:bCs/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 xml:space="preserve">Денежные взыскания (штрафы) за нарушение законодательства РФ </w:t>
            </w:r>
            <w:r>
              <w:rPr>
                <w:color w:val="000000"/>
                <w:szCs w:val="28"/>
              </w:rPr>
              <w:t>о контрактной системе в сфере закупок товаров, работ, услуг для обеспечения государственных и муниципальных нужд для городских округов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Default="00B929F4" w:rsidP="000B7052">
            <w:pPr>
              <w:jc w:val="center"/>
              <w:rPr>
                <w:b/>
                <w:bCs/>
                <w:szCs w:val="28"/>
              </w:rPr>
            </w:pPr>
            <w:r>
              <w:rPr>
                <w:bCs/>
                <w:szCs w:val="28"/>
              </w:rPr>
              <w:t>8</w:t>
            </w:r>
            <w:r w:rsidRPr="00DA23F8">
              <w:rPr>
                <w:bCs/>
                <w:szCs w:val="28"/>
              </w:rPr>
              <w:t>,0</w:t>
            </w:r>
          </w:p>
        </w:tc>
      </w:tr>
      <w:tr w:rsidR="00B929F4" w:rsidRPr="000B7052" w:rsidTr="00EB13FC">
        <w:trPr>
          <w:trHeight w:val="677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3D1D56" w:rsidRDefault="00B929F4" w:rsidP="00984167">
            <w:pPr>
              <w:jc w:val="center"/>
              <w:rPr>
                <w:b/>
                <w:color w:val="000000"/>
                <w:szCs w:val="28"/>
              </w:rPr>
            </w:pPr>
            <w:r w:rsidRPr="003D1D56">
              <w:rPr>
                <w:b/>
                <w:color w:val="000000"/>
                <w:szCs w:val="28"/>
              </w:rPr>
              <w:t>853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3D1D56" w:rsidRDefault="00B929F4" w:rsidP="00B71D46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Министерство </w:t>
            </w:r>
            <w:r w:rsidR="00B71D46">
              <w:rPr>
                <w:b/>
                <w:color w:val="000000"/>
                <w:szCs w:val="28"/>
              </w:rPr>
              <w:t xml:space="preserve">природных ресурсов, экологии и охраны окружающей среды </w:t>
            </w:r>
            <w:r>
              <w:rPr>
                <w:b/>
                <w:color w:val="000000"/>
                <w:szCs w:val="28"/>
              </w:rPr>
              <w:t>Республики Марий Эл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3D1D56" w:rsidRDefault="00B929F4" w:rsidP="0036630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1 482</w:t>
            </w:r>
            <w:r w:rsidRPr="003D1D56">
              <w:rPr>
                <w:b/>
                <w:szCs w:val="28"/>
              </w:rPr>
              <w:t>,</w:t>
            </w:r>
            <w:r>
              <w:rPr>
                <w:b/>
                <w:szCs w:val="28"/>
              </w:rPr>
              <w:t>5</w:t>
            </w:r>
          </w:p>
        </w:tc>
      </w:tr>
      <w:tr w:rsidR="00B929F4" w:rsidRPr="000B7052" w:rsidTr="00EB13FC">
        <w:trPr>
          <w:trHeight w:val="539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98416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853 1 00 00000 00 0000 000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CF1D8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ДОХОДЫ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Default="00B929F4" w:rsidP="003663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1 482,5</w:t>
            </w:r>
          </w:p>
        </w:tc>
      </w:tr>
      <w:tr w:rsidR="00B929F4" w:rsidRPr="000B7052" w:rsidTr="00EB13FC">
        <w:trPr>
          <w:trHeight w:val="855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050C23" w:rsidRDefault="00B929F4" w:rsidP="00822E5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853 </w:t>
            </w:r>
            <w:r w:rsidRPr="00050C23">
              <w:rPr>
                <w:szCs w:val="28"/>
              </w:rPr>
              <w:t>1 16 25030 01 0000 140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274D89" w:rsidRDefault="00B929F4" w:rsidP="00822E5E">
            <w:pPr>
              <w:jc w:val="both"/>
              <w:rPr>
                <w:szCs w:val="28"/>
              </w:rPr>
            </w:pPr>
            <w:r w:rsidRPr="00274D89">
              <w:rPr>
                <w:szCs w:val="28"/>
              </w:rPr>
              <w:t>Денежные взыскания (штрафы) за нарушение законодательства об охране и использовании животного мира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Default="00B929F4" w:rsidP="003663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235,2</w:t>
            </w:r>
          </w:p>
        </w:tc>
      </w:tr>
      <w:tr w:rsidR="00B929F4" w:rsidRPr="000B7052" w:rsidTr="00EB13FC">
        <w:trPr>
          <w:trHeight w:val="855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9D11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853</w:t>
            </w:r>
            <w:r w:rsidRPr="00CF1D8E">
              <w:rPr>
                <w:color w:val="000000"/>
                <w:szCs w:val="28"/>
              </w:rPr>
              <w:t xml:space="preserve"> 1 16 25050 01 </w:t>
            </w:r>
            <w:r>
              <w:rPr>
                <w:color w:val="000000"/>
                <w:szCs w:val="28"/>
              </w:rPr>
              <w:t>0</w:t>
            </w:r>
            <w:r w:rsidRPr="00CF1D8E">
              <w:rPr>
                <w:color w:val="000000"/>
                <w:szCs w:val="28"/>
              </w:rPr>
              <w:t>000 140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9D1147">
            <w:pPr>
              <w:jc w:val="both"/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Default="00B929F4" w:rsidP="003663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1 247,3</w:t>
            </w:r>
          </w:p>
        </w:tc>
      </w:tr>
      <w:tr w:rsidR="00B929F4" w:rsidRPr="000B7052" w:rsidTr="00EB13FC">
        <w:trPr>
          <w:trHeight w:val="474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984167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CF1D8E">
              <w:rPr>
                <w:b/>
                <w:bCs/>
                <w:color w:val="000000"/>
                <w:szCs w:val="28"/>
              </w:rPr>
              <w:t>856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B71D46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541A1A">
              <w:rPr>
                <w:b/>
                <w:bCs/>
                <w:color w:val="000000"/>
                <w:szCs w:val="28"/>
              </w:rPr>
              <w:t>Министерство социально</w:t>
            </w:r>
            <w:r w:rsidR="00B71D46">
              <w:rPr>
                <w:b/>
                <w:bCs/>
                <w:color w:val="000000"/>
                <w:szCs w:val="28"/>
              </w:rPr>
              <w:t>го развития</w:t>
            </w:r>
            <w:r w:rsidRPr="00541A1A">
              <w:rPr>
                <w:b/>
                <w:bCs/>
                <w:color w:val="000000"/>
                <w:szCs w:val="28"/>
              </w:rPr>
              <w:t xml:space="preserve">  Республики  Марий Эл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0B7052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4,0</w:t>
            </w:r>
          </w:p>
        </w:tc>
      </w:tr>
      <w:tr w:rsidR="00B929F4" w:rsidRPr="000B7052" w:rsidTr="00EB13FC">
        <w:trPr>
          <w:trHeight w:val="435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984167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856 1 00 00000 00 0000 000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CF1D8E">
            <w:pPr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ДОХОДЫ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0B70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4,0</w:t>
            </w:r>
          </w:p>
        </w:tc>
      </w:tr>
      <w:tr w:rsidR="00B929F4" w:rsidRPr="000B7052" w:rsidTr="00EB13FC">
        <w:trPr>
          <w:trHeight w:val="7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984167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856 1 16 90040 04 0000 140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CF1D8E">
            <w:pPr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0B70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4,0</w:t>
            </w:r>
          </w:p>
        </w:tc>
      </w:tr>
      <w:tr w:rsidR="00B929F4" w:rsidRPr="000B7052" w:rsidTr="00B04653">
        <w:trPr>
          <w:trHeight w:val="533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984167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CF1D8E">
              <w:rPr>
                <w:b/>
                <w:bCs/>
                <w:color w:val="000000"/>
                <w:szCs w:val="28"/>
              </w:rPr>
              <w:t>881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B04653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541A1A">
              <w:rPr>
                <w:b/>
                <w:bCs/>
                <w:color w:val="000000"/>
                <w:szCs w:val="28"/>
              </w:rPr>
              <w:t>Комитет ветеринарии  Республики</w:t>
            </w:r>
            <w:r>
              <w:rPr>
                <w:b/>
                <w:bCs/>
                <w:color w:val="000000"/>
                <w:szCs w:val="28"/>
              </w:rPr>
              <w:t xml:space="preserve"> </w:t>
            </w:r>
            <w:r w:rsidRPr="00541A1A">
              <w:rPr>
                <w:b/>
                <w:bCs/>
                <w:color w:val="000000"/>
                <w:szCs w:val="28"/>
              </w:rPr>
              <w:t>Марий Эл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0B563E" w:rsidRDefault="00B929F4" w:rsidP="000B7052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szCs w:val="28"/>
              </w:rPr>
              <w:t>123</w:t>
            </w:r>
            <w:r w:rsidRPr="000B563E">
              <w:rPr>
                <w:b/>
                <w:szCs w:val="28"/>
              </w:rPr>
              <w:t>,5</w:t>
            </w:r>
          </w:p>
        </w:tc>
      </w:tr>
      <w:tr w:rsidR="00B929F4" w:rsidRPr="000B7052" w:rsidTr="00EB13FC">
        <w:trPr>
          <w:trHeight w:val="277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984167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881 1 00 00000 00 0000 000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CF1D8E">
            <w:pPr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ДОХОДЫ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0B70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123,5</w:t>
            </w:r>
          </w:p>
        </w:tc>
      </w:tr>
      <w:tr w:rsidR="00B929F4" w:rsidRPr="000B7052" w:rsidTr="00EB13FC">
        <w:trPr>
          <w:trHeight w:val="692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984167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881 1 16 90040 04 0000 140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CF1D8E">
            <w:pPr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0B56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123,5</w:t>
            </w:r>
          </w:p>
        </w:tc>
      </w:tr>
      <w:tr w:rsidR="00B929F4" w:rsidRPr="000B7052" w:rsidTr="00EB13FC">
        <w:trPr>
          <w:trHeight w:val="268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366306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CF1D8E">
              <w:rPr>
                <w:b/>
                <w:bCs/>
                <w:color w:val="000000"/>
                <w:szCs w:val="28"/>
              </w:rPr>
              <w:t>88</w:t>
            </w:r>
            <w:r>
              <w:rPr>
                <w:b/>
                <w:bCs/>
                <w:color w:val="000000"/>
                <w:szCs w:val="28"/>
              </w:rPr>
              <w:t>2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B71D46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Министерство сельского хозяйства</w:t>
            </w:r>
            <w:r w:rsidR="00B71D46">
              <w:rPr>
                <w:b/>
                <w:bCs/>
                <w:color w:val="000000"/>
                <w:szCs w:val="28"/>
              </w:rPr>
              <w:t xml:space="preserve"> и</w:t>
            </w:r>
            <w:r>
              <w:rPr>
                <w:b/>
                <w:bCs/>
                <w:color w:val="000000"/>
                <w:szCs w:val="28"/>
              </w:rPr>
              <w:t xml:space="preserve"> про</w:t>
            </w:r>
            <w:r w:rsidR="00484A8C">
              <w:rPr>
                <w:b/>
                <w:bCs/>
                <w:color w:val="000000"/>
                <w:szCs w:val="28"/>
              </w:rPr>
              <w:t>до</w:t>
            </w:r>
            <w:r>
              <w:rPr>
                <w:b/>
                <w:bCs/>
                <w:color w:val="000000"/>
                <w:szCs w:val="28"/>
              </w:rPr>
              <w:t xml:space="preserve">вольствия </w:t>
            </w:r>
            <w:r w:rsidRPr="00541A1A">
              <w:rPr>
                <w:b/>
                <w:bCs/>
                <w:color w:val="000000"/>
                <w:szCs w:val="28"/>
              </w:rPr>
              <w:t>Республики  Марий Эл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0B563E" w:rsidRDefault="00B929F4" w:rsidP="009D1147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szCs w:val="28"/>
              </w:rPr>
              <w:t>3</w:t>
            </w:r>
            <w:r w:rsidRPr="000B563E">
              <w:rPr>
                <w:b/>
                <w:szCs w:val="28"/>
              </w:rPr>
              <w:t>,5</w:t>
            </w:r>
          </w:p>
        </w:tc>
      </w:tr>
      <w:tr w:rsidR="00B929F4" w:rsidRPr="000B7052" w:rsidTr="00EB13FC">
        <w:trPr>
          <w:trHeight w:val="268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366306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88</w:t>
            </w:r>
            <w:r>
              <w:rPr>
                <w:color w:val="000000"/>
                <w:szCs w:val="28"/>
              </w:rPr>
              <w:t>2</w:t>
            </w:r>
            <w:r w:rsidRPr="00CF1D8E">
              <w:rPr>
                <w:color w:val="000000"/>
                <w:szCs w:val="28"/>
              </w:rPr>
              <w:t xml:space="preserve"> 1 00 00000 00 0000 000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9D1147">
            <w:pPr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ДОХОДЫ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9D11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3,5</w:t>
            </w:r>
          </w:p>
        </w:tc>
      </w:tr>
      <w:tr w:rsidR="00B929F4" w:rsidRPr="000B7052" w:rsidTr="00EB13FC">
        <w:trPr>
          <w:trHeight w:val="268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366306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88</w:t>
            </w:r>
            <w:r>
              <w:rPr>
                <w:color w:val="000000"/>
                <w:szCs w:val="28"/>
              </w:rPr>
              <w:t>2</w:t>
            </w:r>
            <w:r w:rsidRPr="00CF1D8E">
              <w:rPr>
                <w:color w:val="000000"/>
                <w:szCs w:val="28"/>
              </w:rPr>
              <w:t xml:space="preserve"> 1 16 90040 04 0000 140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9D1147">
            <w:pPr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9D11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3,5</w:t>
            </w:r>
          </w:p>
        </w:tc>
      </w:tr>
      <w:tr w:rsidR="00B929F4" w:rsidRPr="000B7052" w:rsidTr="00EB13FC">
        <w:trPr>
          <w:trHeight w:val="268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984167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CF1D8E">
              <w:rPr>
                <w:b/>
                <w:bCs/>
                <w:color w:val="000000"/>
                <w:szCs w:val="28"/>
              </w:rPr>
              <w:t>900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Default="00B929F4" w:rsidP="00062130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541A1A">
              <w:rPr>
                <w:b/>
                <w:bCs/>
                <w:color w:val="000000"/>
                <w:szCs w:val="28"/>
              </w:rPr>
              <w:t>Администрация городского округа</w:t>
            </w:r>
          </w:p>
          <w:p w:rsidR="00B929F4" w:rsidRPr="00541A1A" w:rsidRDefault="00B929F4" w:rsidP="00062130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541A1A">
              <w:rPr>
                <w:b/>
                <w:bCs/>
                <w:color w:val="000000"/>
                <w:szCs w:val="28"/>
              </w:rPr>
              <w:t>«Город  Йошкар-Ола»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9D1147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37 897,8</w:t>
            </w:r>
          </w:p>
        </w:tc>
      </w:tr>
      <w:tr w:rsidR="00B929F4" w:rsidRPr="000B7052" w:rsidTr="00EB13FC">
        <w:trPr>
          <w:trHeight w:val="121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984167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900 1 00 00000 00 0000 000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CF1D8E">
            <w:pPr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ДОХОДЫ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8913F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14 589,8</w:t>
            </w:r>
          </w:p>
        </w:tc>
      </w:tr>
      <w:tr w:rsidR="00B929F4" w:rsidRPr="000B7052" w:rsidTr="00EB13FC">
        <w:trPr>
          <w:trHeight w:val="60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984167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900 1 13 02994 04 0000 130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CF1D8E">
            <w:pPr>
              <w:rPr>
                <w:szCs w:val="28"/>
              </w:rPr>
            </w:pPr>
            <w:r w:rsidRPr="00541A1A">
              <w:rPr>
                <w:szCs w:val="28"/>
              </w:rPr>
              <w:t xml:space="preserve">Прочие доходы от компенсации затрат бюджетов городских округов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8913F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13 551,2</w:t>
            </w:r>
          </w:p>
        </w:tc>
      </w:tr>
      <w:tr w:rsidR="00B929F4" w:rsidRPr="000B7052" w:rsidTr="00EB13FC">
        <w:trPr>
          <w:trHeight w:val="75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984167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900 1 16 90040 04 0000 140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CF1D8E">
            <w:pPr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9D11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956,8</w:t>
            </w:r>
          </w:p>
        </w:tc>
      </w:tr>
      <w:tr w:rsidR="00B929F4" w:rsidRPr="000B7052" w:rsidTr="00EB13FC">
        <w:trPr>
          <w:trHeight w:val="554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984167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lastRenderedPageBreak/>
              <w:t>900 1 17 05040 04 0000 180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CF1D8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Прочие неналоговые доходы бюджетов городских округов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9D11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81,8</w:t>
            </w:r>
          </w:p>
        </w:tc>
      </w:tr>
      <w:tr w:rsidR="00B929F4" w:rsidRPr="000B7052" w:rsidTr="00EB13FC">
        <w:trPr>
          <w:trHeight w:val="336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984167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900 2 00 00000 00 0000 000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CF1D8E">
            <w:pPr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БЕЗВОЗМЕЗДНЫЕ  ПОСТУПЛЕНИЯ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9D11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23 308,0</w:t>
            </w:r>
          </w:p>
        </w:tc>
      </w:tr>
      <w:tr w:rsidR="00B929F4" w:rsidRPr="000B7052" w:rsidTr="00484A8C">
        <w:trPr>
          <w:trHeight w:val="765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3878A2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900 2 02 20</w:t>
            </w:r>
            <w:r>
              <w:rPr>
                <w:color w:val="000000"/>
                <w:szCs w:val="28"/>
              </w:rPr>
              <w:t>0</w:t>
            </w:r>
            <w:r w:rsidRPr="00CF1D8E">
              <w:rPr>
                <w:color w:val="000000"/>
                <w:szCs w:val="28"/>
              </w:rPr>
              <w:t>51 04 0000 151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9D1147">
            <w:pPr>
              <w:jc w:val="both"/>
              <w:rPr>
                <w:color w:val="000000"/>
                <w:szCs w:val="28"/>
              </w:rPr>
            </w:pPr>
            <w:r w:rsidRPr="009D1147">
              <w:rPr>
                <w:color w:val="000000"/>
                <w:szCs w:val="28"/>
              </w:rPr>
              <w:t>Субсидии  на реализацию мероприятий по обеспечению жильем молодых семей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0621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9 024,8</w:t>
            </w:r>
          </w:p>
        </w:tc>
      </w:tr>
      <w:tr w:rsidR="00B929F4" w:rsidRPr="000B7052" w:rsidTr="00EB13FC">
        <w:trPr>
          <w:trHeight w:val="428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3B72AB" w:rsidRDefault="00B929F4" w:rsidP="003B72AB">
            <w:pPr>
              <w:jc w:val="center"/>
              <w:rPr>
                <w:color w:val="000000"/>
                <w:szCs w:val="28"/>
              </w:rPr>
            </w:pPr>
            <w:r w:rsidRPr="003B72AB">
              <w:rPr>
                <w:color w:val="000000"/>
                <w:szCs w:val="28"/>
              </w:rPr>
              <w:t xml:space="preserve">900 202 29999 04 0050 151 </w:t>
            </w:r>
          </w:p>
          <w:p w:rsidR="00B929F4" w:rsidRPr="00CF1D8E" w:rsidRDefault="00B929F4" w:rsidP="0029190A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Default="00B929F4" w:rsidP="002C1D27">
            <w:pPr>
              <w:jc w:val="both"/>
              <w:rPr>
                <w:color w:val="000000"/>
                <w:szCs w:val="28"/>
              </w:rPr>
            </w:pPr>
            <w:r w:rsidRPr="003B72AB">
              <w:rPr>
                <w:color w:val="000000"/>
                <w:szCs w:val="28"/>
              </w:rPr>
              <w:t xml:space="preserve">Субсидии на </w:t>
            </w:r>
            <w:proofErr w:type="spellStart"/>
            <w:r w:rsidRPr="003B72AB">
              <w:rPr>
                <w:color w:val="000000"/>
                <w:szCs w:val="28"/>
              </w:rPr>
              <w:t>софинансирование</w:t>
            </w:r>
            <w:proofErr w:type="spellEnd"/>
            <w:r w:rsidRPr="003B72AB">
              <w:rPr>
                <w:color w:val="000000"/>
                <w:szCs w:val="28"/>
              </w:rPr>
              <w:t xml:space="preserve"> проектов и программ развития территорий муниципальных образований в Республики Марий Эл, основанных на местных инициативах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Default="00B929F4" w:rsidP="009D11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383,2</w:t>
            </w:r>
          </w:p>
        </w:tc>
      </w:tr>
      <w:tr w:rsidR="00B929F4" w:rsidRPr="000B7052" w:rsidTr="00EB13FC">
        <w:trPr>
          <w:trHeight w:val="138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3878A2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900 2 02 30</w:t>
            </w:r>
            <w:r>
              <w:rPr>
                <w:color w:val="000000"/>
                <w:szCs w:val="28"/>
              </w:rPr>
              <w:t>0</w:t>
            </w:r>
            <w:r w:rsidRPr="00CF1D8E">
              <w:rPr>
                <w:color w:val="000000"/>
                <w:szCs w:val="28"/>
              </w:rPr>
              <w:t>24 04 0080 151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9D1147">
            <w:pPr>
              <w:jc w:val="both"/>
              <w:rPr>
                <w:color w:val="000000"/>
                <w:szCs w:val="28"/>
              </w:rPr>
            </w:pPr>
            <w:r w:rsidRPr="009D1147">
              <w:rPr>
                <w:color w:val="000000"/>
                <w:szCs w:val="28"/>
              </w:rPr>
              <w:t xml:space="preserve">Субвенции бюджетам на осуществление государственных полномочий по созданию и осуществлению деятельности комиссий по делам несовершеннолетних и защите их прав в муниципальном образовании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0B70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804,0</w:t>
            </w:r>
          </w:p>
        </w:tc>
      </w:tr>
      <w:tr w:rsidR="00B929F4" w:rsidRPr="000B7052" w:rsidTr="00B04653">
        <w:trPr>
          <w:trHeight w:val="402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3878A2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900 2 02 30</w:t>
            </w:r>
            <w:r>
              <w:rPr>
                <w:color w:val="000000"/>
                <w:szCs w:val="28"/>
              </w:rPr>
              <w:t>0</w:t>
            </w:r>
            <w:r w:rsidRPr="00CF1D8E">
              <w:rPr>
                <w:color w:val="000000"/>
                <w:szCs w:val="28"/>
              </w:rPr>
              <w:t>24 04 0090 151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2C1D27">
            <w:pPr>
              <w:jc w:val="both"/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 xml:space="preserve">Субвенции бюджетам  городских округов на осуществление отдельных государственных  полномочий по созданию  административных комиссий 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0B70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619,0</w:t>
            </w:r>
          </w:p>
        </w:tc>
      </w:tr>
      <w:tr w:rsidR="00B929F4" w:rsidRPr="000B7052" w:rsidTr="00EB13FC">
        <w:trPr>
          <w:trHeight w:val="75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3878A2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900 2 02 30</w:t>
            </w:r>
            <w:r>
              <w:rPr>
                <w:color w:val="000000"/>
                <w:szCs w:val="28"/>
              </w:rPr>
              <w:t>0</w:t>
            </w:r>
            <w:r w:rsidRPr="00CF1D8E">
              <w:rPr>
                <w:color w:val="000000"/>
                <w:szCs w:val="28"/>
              </w:rPr>
              <w:t>24 04 0120 151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2C1D27">
            <w:pPr>
              <w:jc w:val="both"/>
              <w:rPr>
                <w:color w:val="000000"/>
                <w:szCs w:val="28"/>
              </w:rPr>
            </w:pPr>
            <w:proofErr w:type="spellStart"/>
            <w:proofErr w:type="gramStart"/>
            <w:r w:rsidRPr="00541A1A">
              <w:rPr>
                <w:color w:val="000000"/>
                <w:szCs w:val="28"/>
              </w:rPr>
              <w:t>C</w:t>
            </w:r>
            <w:proofErr w:type="gramEnd"/>
            <w:r w:rsidRPr="00541A1A">
              <w:rPr>
                <w:color w:val="000000"/>
                <w:szCs w:val="28"/>
              </w:rPr>
              <w:t>убвенции</w:t>
            </w:r>
            <w:proofErr w:type="spellEnd"/>
            <w:r w:rsidRPr="00541A1A">
              <w:rPr>
                <w:color w:val="000000"/>
                <w:szCs w:val="28"/>
              </w:rPr>
              <w:t xml:space="preserve"> бюджетам городских округов на исполнение государственных полномочий по хранению, учету и использованию архивных фондов и архивных документов, находящихся в собственности Республики Марий Эл и хранящихся в муниципальных архивах на территории Республики Марий Эл                       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0B70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18,0</w:t>
            </w:r>
          </w:p>
        </w:tc>
      </w:tr>
      <w:tr w:rsidR="00B929F4" w:rsidRPr="000B7052" w:rsidTr="007C7B87">
        <w:trPr>
          <w:trHeight w:val="1042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3B72AB" w:rsidRDefault="00B929F4" w:rsidP="007C7B87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900 2 02 30</w:t>
            </w:r>
            <w:r>
              <w:rPr>
                <w:color w:val="000000"/>
                <w:szCs w:val="28"/>
              </w:rPr>
              <w:t>0</w:t>
            </w:r>
            <w:r w:rsidRPr="00CF1D8E">
              <w:rPr>
                <w:color w:val="000000"/>
                <w:szCs w:val="28"/>
              </w:rPr>
              <w:t>24 04 01</w:t>
            </w:r>
            <w:r>
              <w:rPr>
                <w:color w:val="000000"/>
                <w:szCs w:val="28"/>
              </w:rPr>
              <w:t>5</w:t>
            </w:r>
            <w:r w:rsidRPr="00CF1D8E">
              <w:rPr>
                <w:color w:val="000000"/>
                <w:szCs w:val="28"/>
              </w:rPr>
              <w:t>0 151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3B72AB" w:rsidRDefault="00B929F4" w:rsidP="007C7B87">
            <w:pPr>
              <w:jc w:val="both"/>
              <w:rPr>
                <w:color w:val="000000"/>
                <w:szCs w:val="28"/>
              </w:rPr>
            </w:pPr>
            <w:r w:rsidRPr="007C7B87">
              <w:rPr>
                <w:color w:val="000000"/>
                <w:szCs w:val="28"/>
              </w:rPr>
              <w:t xml:space="preserve">Субвенции бюджетам на реализацию государственных полномочий по постановке на учет и учету граждан, выезжающих (выехавших) из районов Крайнего Севера, имеющих право на получение социальных выплат на приобретение или строительство жилых помещений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Default="00B929F4" w:rsidP="007C7B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2,8</w:t>
            </w:r>
          </w:p>
        </w:tc>
      </w:tr>
      <w:tr w:rsidR="00B929F4" w:rsidRPr="000B7052" w:rsidTr="00EB13FC">
        <w:trPr>
          <w:trHeight w:val="415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3B72AB" w:rsidRDefault="00B929F4" w:rsidP="003B72AB">
            <w:pPr>
              <w:jc w:val="center"/>
              <w:rPr>
                <w:color w:val="000000"/>
                <w:szCs w:val="28"/>
              </w:rPr>
            </w:pPr>
            <w:r w:rsidRPr="003B72AB">
              <w:rPr>
                <w:color w:val="000000"/>
                <w:szCs w:val="28"/>
              </w:rPr>
              <w:t>900 202 35120 04 0000 151</w:t>
            </w:r>
          </w:p>
          <w:p w:rsidR="00B929F4" w:rsidRPr="00CF1D8E" w:rsidRDefault="00B929F4" w:rsidP="00F52ADF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Default="00B929F4" w:rsidP="002C1D27">
            <w:pPr>
              <w:jc w:val="both"/>
              <w:rPr>
                <w:color w:val="000000"/>
                <w:szCs w:val="28"/>
              </w:rPr>
            </w:pPr>
            <w:r w:rsidRPr="003B72AB">
              <w:rPr>
                <w:color w:val="000000"/>
                <w:szCs w:val="28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Default="00B929F4" w:rsidP="007C7B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428,8</w:t>
            </w:r>
          </w:p>
        </w:tc>
      </w:tr>
      <w:tr w:rsidR="00B929F4" w:rsidRPr="000B7052" w:rsidTr="00EB13FC">
        <w:trPr>
          <w:trHeight w:val="996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3B72AB" w:rsidRDefault="00B929F4" w:rsidP="007C7B87">
            <w:pPr>
              <w:jc w:val="center"/>
              <w:rPr>
                <w:color w:val="000000"/>
                <w:szCs w:val="28"/>
              </w:rPr>
            </w:pPr>
            <w:r w:rsidRPr="003B72AB">
              <w:rPr>
                <w:color w:val="000000"/>
                <w:szCs w:val="28"/>
              </w:rPr>
              <w:t>900 202 35</w:t>
            </w:r>
            <w:r>
              <w:rPr>
                <w:color w:val="000000"/>
                <w:szCs w:val="28"/>
              </w:rPr>
              <w:t>485</w:t>
            </w:r>
            <w:r w:rsidRPr="003B72AB">
              <w:rPr>
                <w:color w:val="000000"/>
                <w:szCs w:val="28"/>
              </w:rPr>
              <w:t xml:space="preserve"> 04 0000 151</w:t>
            </w:r>
          </w:p>
          <w:p w:rsidR="00B929F4" w:rsidRPr="003B72AB" w:rsidRDefault="00B929F4" w:rsidP="003B72AB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Default="00B929F4" w:rsidP="007C7B87">
            <w:pPr>
              <w:jc w:val="both"/>
              <w:rPr>
                <w:color w:val="000000"/>
                <w:szCs w:val="28"/>
              </w:rPr>
            </w:pPr>
            <w:r w:rsidRPr="007C7B87">
              <w:rPr>
                <w:color w:val="000000"/>
                <w:szCs w:val="28"/>
              </w:rPr>
              <w:t>Субвенции бюджетам городских округов на обеспечение жильем граждан, уволенных с военной службы (службы), и приравненных к ним лиц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Default="00B929F4" w:rsidP="003B72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966,9</w:t>
            </w:r>
          </w:p>
        </w:tc>
      </w:tr>
      <w:tr w:rsidR="00B929F4" w:rsidRPr="000B7052" w:rsidTr="00EB13FC">
        <w:trPr>
          <w:trHeight w:val="996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3B72AB" w:rsidRDefault="00B929F4" w:rsidP="003B72AB">
            <w:pPr>
              <w:jc w:val="center"/>
              <w:rPr>
                <w:color w:val="000000"/>
                <w:szCs w:val="28"/>
              </w:rPr>
            </w:pPr>
            <w:r w:rsidRPr="003B72AB">
              <w:rPr>
                <w:color w:val="000000"/>
                <w:szCs w:val="28"/>
              </w:rPr>
              <w:t>900 202 35</w:t>
            </w:r>
            <w:r>
              <w:rPr>
                <w:color w:val="000000"/>
                <w:szCs w:val="28"/>
              </w:rPr>
              <w:t>93</w:t>
            </w:r>
            <w:r w:rsidRPr="003B72AB">
              <w:rPr>
                <w:color w:val="000000"/>
                <w:szCs w:val="28"/>
              </w:rPr>
              <w:t>0 04 0000 151</w:t>
            </w:r>
          </w:p>
          <w:p w:rsidR="00B929F4" w:rsidRPr="00CF1D8E" w:rsidRDefault="00B929F4" w:rsidP="00F52ADF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2C1D27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Субвенции</w:t>
            </w:r>
            <w:r w:rsidRPr="00541A1A">
              <w:rPr>
                <w:color w:val="000000"/>
                <w:szCs w:val="28"/>
              </w:rPr>
              <w:t xml:space="preserve"> бюджетам городских округов на государственную регистрацию актов гражданского состояния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7C7B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10 331,2</w:t>
            </w:r>
          </w:p>
        </w:tc>
      </w:tr>
      <w:tr w:rsidR="00B929F4" w:rsidRPr="000B7052" w:rsidTr="007C7B87">
        <w:trPr>
          <w:trHeight w:val="79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AF20AD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lastRenderedPageBreak/>
              <w:t>900 2 0</w:t>
            </w:r>
            <w:r>
              <w:rPr>
                <w:color w:val="000000"/>
                <w:szCs w:val="28"/>
              </w:rPr>
              <w:t>7</w:t>
            </w:r>
            <w:r w:rsidRPr="00CF1D8E">
              <w:rPr>
                <w:color w:val="000000"/>
                <w:szCs w:val="28"/>
              </w:rPr>
              <w:t xml:space="preserve"> 0</w:t>
            </w:r>
            <w:r>
              <w:rPr>
                <w:color w:val="000000"/>
                <w:szCs w:val="28"/>
              </w:rPr>
              <w:t>4020</w:t>
            </w:r>
            <w:r w:rsidRPr="00CF1D8E">
              <w:rPr>
                <w:color w:val="000000"/>
                <w:szCs w:val="28"/>
              </w:rPr>
              <w:t xml:space="preserve"> 04 0</w:t>
            </w:r>
            <w:r>
              <w:rPr>
                <w:color w:val="000000"/>
                <w:szCs w:val="28"/>
              </w:rPr>
              <w:t>00</w:t>
            </w:r>
            <w:r w:rsidRPr="00CF1D8E">
              <w:rPr>
                <w:color w:val="000000"/>
                <w:szCs w:val="28"/>
              </w:rPr>
              <w:t>0 1</w:t>
            </w:r>
            <w:r>
              <w:rPr>
                <w:color w:val="000000"/>
                <w:szCs w:val="28"/>
              </w:rPr>
              <w:t>80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Default="00B929F4" w:rsidP="00AF20AD">
            <w:pPr>
              <w:jc w:val="both"/>
            </w:pPr>
            <w:r>
              <w:t>Поступления от денежных пожертвований, предоставленных физическими лицами получателям средств городских округов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Default="00B929F4" w:rsidP="006F58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95,0</w:t>
            </w:r>
          </w:p>
        </w:tc>
      </w:tr>
      <w:tr w:rsidR="00B929F4" w:rsidRPr="000B7052" w:rsidTr="00EB13FC">
        <w:trPr>
          <w:trHeight w:val="699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Default="00B929F4" w:rsidP="00DE0986">
            <w:pPr>
              <w:jc w:val="center"/>
              <w:rPr>
                <w:bCs/>
                <w:szCs w:val="28"/>
              </w:rPr>
            </w:pPr>
            <w:r w:rsidRPr="00CF1D8E">
              <w:rPr>
                <w:color w:val="000000"/>
                <w:szCs w:val="28"/>
              </w:rPr>
              <w:t>900 2 0</w:t>
            </w:r>
            <w:r>
              <w:rPr>
                <w:color w:val="000000"/>
                <w:szCs w:val="28"/>
              </w:rPr>
              <w:t>7</w:t>
            </w:r>
            <w:r w:rsidRPr="00CF1D8E">
              <w:rPr>
                <w:color w:val="000000"/>
                <w:szCs w:val="28"/>
              </w:rPr>
              <w:t xml:space="preserve"> 0</w:t>
            </w:r>
            <w:r>
              <w:rPr>
                <w:color w:val="000000"/>
                <w:szCs w:val="28"/>
              </w:rPr>
              <w:t>4050</w:t>
            </w:r>
            <w:r w:rsidRPr="00CF1D8E">
              <w:rPr>
                <w:color w:val="000000"/>
                <w:szCs w:val="28"/>
              </w:rPr>
              <w:t xml:space="preserve"> 04 0</w:t>
            </w:r>
            <w:r>
              <w:rPr>
                <w:color w:val="000000"/>
                <w:szCs w:val="28"/>
              </w:rPr>
              <w:t>00</w:t>
            </w:r>
            <w:r w:rsidRPr="00CF1D8E">
              <w:rPr>
                <w:color w:val="000000"/>
                <w:szCs w:val="28"/>
              </w:rPr>
              <w:t>0 1</w:t>
            </w:r>
            <w:r>
              <w:rPr>
                <w:color w:val="000000"/>
                <w:szCs w:val="28"/>
              </w:rPr>
              <w:t>80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4FA6" w:rsidRDefault="00B929F4" w:rsidP="007C7B87">
            <w:pPr>
              <w:jc w:val="both"/>
            </w:pPr>
            <w:r>
              <w:t>Прочие безвозмездные поступления в бюджеты городских округов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A371F" w:rsidRDefault="00B929F4" w:rsidP="006F58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730,0</w:t>
            </w:r>
          </w:p>
        </w:tc>
      </w:tr>
      <w:tr w:rsidR="00B929F4" w:rsidRPr="000B7052" w:rsidTr="00EB13FC">
        <w:trPr>
          <w:trHeight w:val="75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050C23" w:rsidRDefault="00B929F4" w:rsidP="00DE0986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900 </w:t>
            </w:r>
            <w:r w:rsidRPr="00050C23">
              <w:rPr>
                <w:bCs/>
                <w:szCs w:val="28"/>
              </w:rPr>
              <w:t xml:space="preserve">2 19 </w:t>
            </w:r>
            <w:r>
              <w:rPr>
                <w:bCs/>
                <w:szCs w:val="28"/>
              </w:rPr>
              <w:t>25</w:t>
            </w:r>
            <w:r w:rsidRPr="00050C23">
              <w:rPr>
                <w:bCs/>
                <w:szCs w:val="28"/>
              </w:rPr>
              <w:t>0</w:t>
            </w:r>
            <w:r>
              <w:rPr>
                <w:bCs/>
                <w:szCs w:val="28"/>
              </w:rPr>
              <w:t>64</w:t>
            </w:r>
            <w:r w:rsidRPr="00050C23">
              <w:rPr>
                <w:bCs/>
                <w:szCs w:val="28"/>
              </w:rPr>
              <w:t xml:space="preserve"> 04 0000 151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4FA6" w:rsidRDefault="00B929F4" w:rsidP="002C1D27">
            <w:pPr>
              <w:jc w:val="both"/>
            </w:pPr>
            <w:r w:rsidRPr="00544FA6">
              <w:t xml:space="preserve">Возврат  остатков субсидий, субвенций и иных межбюджетных трансфертов, имеющих целевое назначение, прошлых лет из бюджетов городских округов 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A371F" w:rsidRDefault="00B929F4" w:rsidP="00AF20AD">
            <w:pPr>
              <w:jc w:val="center"/>
              <w:rPr>
                <w:szCs w:val="28"/>
              </w:rPr>
            </w:pPr>
            <w:r w:rsidRPr="00CA371F">
              <w:rPr>
                <w:szCs w:val="28"/>
              </w:rPr>
              <w:t>-</w:t>
            </w:r>
            <w:r>
              <w:rPr>
                <w:szCs w:val="28"/>
              </w:rPr>
              <w:t xml:space="preserve"> 95</w:t>
            </w:r>
            <w:r w:rsidRPr="00CA371F">
              <w:rPr>
                <w:szCs w:val="28"/>
              </w:rPr>
              <w:t>,</w:t>
            </w:r>
            <w:r>
              <w:rPr>
                <w:szCs w:val="28"/>
              </w:rPr>
              <w:t>7</w:t>
            </w:r>
          </w:p>
        </w:tc>
      </w:tr>
      <w:tr w:rsidR="00B929F4" w:rsidRPr="000B7052" w:rsidTr="00EB13FC">
        <w:trPr>
          <w:trHeight w:val="683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3B72AB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CF1D8E">
              <w:rPr>
                <w:b/>
                <w:bCs/>
                <w:color w:val="000000"/>
                <w:szCs w:val="28"/>
              </w:rPr>
              <w:t>90</w:t>
            </w:r>
            <w:r>
              <w:rPr>
                <w:b/>
                <w:bCs/>
                <w:color w:val="000000"/>
                <w:szCs w:val="28"/>
              </w:rPr>
              <w:t>1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9D70BD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3B72AB">
              <w:rPr>
                <w:b/>
                <w:bCs/>
                <w:color w:val="000000"/>
                <w:szCs w:val="28"/>
              </w:rPr>
              <w:t xml:space="preserve">Собрание депутатов городского округа </w:t>
            </w:r>
            <w:r>
              <w:rPr>
                <w:b/>
                <w:bCs/>
                <w:color w:val="000000"/>
                <w:szCs w:val="28"/>
              </w:rPr>
              <w:t>«</w:t>
            </w:r>
            <w:r w:rsidRPr="003B72AB">
              <w:rPr>
                <w:b/>
                <w:bCs/>
                <w:color w:val="000000"/>
                <w:szCs w:val="28"/>
              </w:rPr>
              <w:t>Город Йошкар-Ола</w:t>
            </w:r>
            <w:r>
              <w:rPr>
                <w:b/>
                <w:bCs/>
                <w:color w:val="000000"/>
                <w:szCs w:val="28"/>
              </w:rPr>
              <w:t>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D91653" w:rsidRDefault="00B929F4" w:rsidP="00C000D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26,1</w:t>
            </w:r>
          </w:p>
        </w:tc>
      </w:tr>
      <w:tr w:rsidR="00B929F4" w:rsidRPr="000B7052" w:rsidTr="00EB13FC">
        <w:trPr>
          <w:trHeight w:val="593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0A58CA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90</w:t>
            </w:r>
            <w:r>
              <w:rPr>
                <w:color w:val="000000"/>
                <w:szCs w:val="28"/>
              </w:rPr>
              <w:t>1</w:t>
            </w:r>
            <w:r w:rsidRPr="00CF1D8E">
              <w:rPr>
                <w:color w:val="000000"/>
                <w:szCs w:val="28"/>
              </w:rPr>
              <w:t xml:space="preserve"> 1 00 00000 00 0000 000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F52ADF">
            <w:pPr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ДОХОДЫ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0A58CA" w:rsidRDefault="00B929F4" w:rsidP="00C000D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</w:t>
            </w:r>
            <w:r w:rsidRPr="000A58CA">
              <w:rPr>
                <w:szCs w:val="28"/>
              </w:rPr>
              <w:t>,</w:t>
            </w:r>
            <w:r>
              <w:rPr>
                <w:szCs w:val="28"/>
              </w:rPr>
              <w:t>1</w:t>
            </w:r>
          </w:p>
        </w:tc>
      </w:tr>
      <w:tr w:rsidR="00B929F4" w:rsidRPr="000B7052" w:rsidTr="00EB13FC">
        <w:trPr>
          <w:trHeight w:val="75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0A58CA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90</w:t>
            </w:r>
            <w:r>
              <w:rPr>
                <w:color w:val="000000"/>
                <w:szCs w:val="28"/>
              </w:rPr>
              <w:t>1</w:t>
            </w:r>
            <w:r w:rsidRPr="00CF1D8E">
              <w:rPr>
                <w:color w:val="000000"/>
                <w:szCs w:val="28"/>
              </w:rPr>
              <w:t xml:space="preserve"> 1 17 05040 04 0000 180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F52AD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Прочие неналоговые доходы бюджетов городских округов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0A58CA" w:rsidRDefault="00B929F4" w:rsidP="00C000D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</w:t>
            </w:r>
            <w:r w:rsidRPr="000A58CA">
              <w:rPr>
                <w:szCs w:val="28"/>
              </w:rPr>
              <w:t>,</w:t>
            </w:r>
            <w:r>
              <w:rPr>
                <w:szCs w:val="28"/>
              </w:rPr>
              <w:t>1</w:t>
            </w:r>
          </w:p>
        </w:tc>
      </w:tr>
      <w:tr w:rsidR="00B929F4" w:rsidRPr="000B7052" w:rsidTr="00EB13FC">
        <w:trPr>
          <w:trHeight w:val="75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0A58CA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CF1D8E">
              <w:rPr>
                <w:b/>
                <w:bCs/>
                <w:color w:val="000000"/>
                <w:szCs w:val="28"/>
              </w:rPr>
              <w:t>90</w:t>
            </w:r>
            <w:r>
              <w:rPr>
                <w:b/>
                <w:bCs/>
                <w:color w:val="000000"/>
                <w:szCs w:val="28"/>
              </w:rPr>
              <w:t>2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Default="00B929F4" w:rsidP="009D70BD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0A58CA">
              <w:rPr>
                <w:b/>
                <w:bCs/>
                <w:color w:val="000000"/>
                <w:szCs w:val="28"/>
              </w:rPr>
              <w:t>Семеновское</w:t>
            </w:r>
            <w:r>
              <w:rPr>
                <w:b/>
                <w:bCs/>
                <w:color w:val="000000"/>
                <w:szCs w:val="28"/>
              </w:rPr>
              <w:t xml:space="preserve"> территориальное </w:t>
            </w:r>
            <w:r w:rsidRPr="000A58CA">
              <w:rPr>
                <w:b/>
                <w:bCs/>
                <w:color w:val="000000"/>
                <w:szCs w:val="28"/>
              </w:rPr>
              <w:t xml:space="preserve"> управление администрации городского округа </w:t>
            </w:r>
          </w:p>
          <w:p w:rsidR="00B929F4" w:rsidRPr="00541A1A" w:rsidRDefault="00B929F4" w:rsidP="009D70BD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«Город Йошкар-Ола»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D91653" w:rsidRDefault="00B929F4" w:rsidP="00C000D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4,9</w:t>
            </w:r>
          </w:p>
        </w:tc>
      </w:tr>
      <w:tr w:rsidR="00B929F4" w:rsidRPr="000B7052" w:rsidTr="00EB13FC">
        <w:trPr>
          <w:trHeight w:val="613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0A58CA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90</w:t>
            </w:r>
            <w:r>
              <w:rPr>
                <w:color w:val="000000"/>
                <w:szCs w:val="28"/>
              </w:rPr>
              <w:t>2</w:t>
            </w:r>
            <w:r w:rsidRPr="00CF1D8E">
              <w:rPr>
                <w:color w:val="000000"/>
                <w:szCs w:val="28"/>
              </w:rPr>
              <w:t xml:space="preserve"> 1 00 00000 00 0000 000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F52ADF">
            <w:pPr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ДОХОДЫ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0A58CA" w:rsidRDefault="00B929F4" w:rsidP="00C000D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0A58CA">
              <w:rPr>
                <w:szCs w:val="28"/>
              </w:rPr>
              <w:t>,</w:t>
            </w:r>
            <w:r>
              <w:rPr>
                <w:szCs w:val="28"/>
              </w:rPr>
              <w:t>9</w:t>
            </w:r>
          </w:p>
        </w:tc>
      </w:tr>
      <w:tr w:rsidR="00B929F4" w:rsidRPr="000B7052" w:rsidTr="00EB13FC">
        <w:trPr>
          <w:trHeight w:val="75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0A58CA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90</w:t>
            </w:r>
            <w:r>
              <w:rPr>
                <w:color w:val="000000"/>
                <w:szCs w:val="28"/>
              </w:rPr>
              <w:t>2</w:t>
            </w:r>
            <w:r w:rsidRPr="00CF1D8E">
              <w:rPr>
                <w:color w:val="000000"/>
                <w:szCs w:val="28"/>
              </w:rPr>
              <w:t xml:space="preserve"> 1 17 05040 04 0000 180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F52AD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Прочие неналоговые доходы бюджетов городских округов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0A58CA" w:rsidRDefault="00B929F4" w:rsidP="00C000D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0A58CA">
              <w:rPr>
                <w:szCs w:val="28"/>
              </w:rPr>
              <w:t>,</w:t>
            </w:r>
            <w:r>
              <w:rPr>
                <w:szCs w:val="28"/>
              </w:rPr>
              <w:t>9</w:t>
            </w:r>
          </w:p>
        </w:tc>
      </w:tr>
      <w:tr w:rsidR="00B929F4" w:rsidRPr="000B7052" w:rsidTr="00EB13FC">
        <w:trPr>
          <w:trHeight w:val="75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984167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CF1D8E">
              <w:rPr>
                <w:b/>
                <w:bCs/>
                <w:color w:val="000000"/>
                <w:szCs w:val="28"/>
              </w:rPr>
              <w:t>903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3B72AB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541A1A">
              <w:rPr>
                <w:b/>
                <w:bCs/>
                <w:color w:val="000000"/>
                <w:szCs w:val="28"/>
              </w:rPr>
              <w:t xml:space="preserve">Комитет по управлению  муниципальным имуществом администрации городского округа </w:t>
            </w:r>
            <w:r>
              <w:rPr>
                <w:b/>
                <w:bCs/>
                <w:color w:val="000000"/>
                <w:szCs w:val="28"/>
              </w:rPr>
              <w:t>«</w:t>
            </w:r>
            <w:r w:rsidRPr="00541A1A">
              <w:rPr>
                <w:b/>
                <w:bCs/>
                <w:color w:val="000000"/>
                <w:szCs w:val="28"/>
              </w:rPr>
              <w:t>Город Йошкар-Ола</w:t>
            </w:r>
            <w:r>
              <w:rPr>
                <w:b/>
                <w:bCs/>
                <w:color w:val="000000"/>
                <w:szCs w:val="28"/>
              </w:rPr>
              <w:t>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D91653" w:rsidRDefault="00B929F4" w:rsidP="00D80443">
            <w:pPr>
              <w:jc w:val="center"/>
              <w:rPr>
                <w:b/>
                <w:szCs w:val="28"/>
              </w:rPr>
            </w:pPr>
            <w:r w:rsidRPr="00D91653">
              <w:rPr>
                <w:b/>
                <w:szCs w:val="28"/>
              </w:rPr>
              <w:t>4</w:t>
            </w:r>
            <w:r>
              <w:rPr>
                <w:b/>
                <w:szCs w:val="28"/>
              </w:rPr>
              <w:t>83</w:t>
            </w:r>
            <w:r w:rsidRPr="00D91653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941</w:t>
            </w:r>
            <w:r w:rsidRPr="00D91653">
              <w:rPr>
                <w:b/>
                <w:szCs w:val="28"/>
              </w:rPr>
              <w:t>,</w:t>
            </w:r>
            <w:r>
              <w:rPr>
                <w:b/>
                <w:szCs w:val="28"/>
              </w:rPr>
              <w:t>0</w:t>
            </w:r>
          </w:p>
        </w:tc>
      </w:tr>
      <w:tr w:rsidR="00B929F4" w:rsidRPr="000B7052" w:rsidTr="00EB13FC">
        <w:trPr>
          <w:trHeight w:val="484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984167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903 1 00 00000 00 0000 000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CF1D8E">
            <w:pPr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ДОХОДЫ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D804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483 941,0 </w:t>
            </w:r>
          </w:p>
        </w:tc>
      </w:tr>
      <w:tr w:rsidR="00B929F4" w:rsidRPr="000B7052" w:rsidTr="00EB13FC">
        <w:trPr>
          <w:trHeight w:val="916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0A58CA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903 1 11 0</w:t>
            </w:r>
            <w:r>
              <w:rPr>
                <w:color w:val="000000"/>
                <w:szCs w:val="28"/>
              </w:rPr>
              <w:t>1</w:t>
            </w:r>
            <w:r w:rsidRPr="00CF1D8E">
              <w:rPr>
                <w:color w:val="000000"/>
                <w:szCs w:val="28"/>
              </w:rPr>
              <w:t>0</w:t>
            </w:r>
            <w:r>
              <w:rPr>
                <w:color w:val="000000"/>
                <w:szCs w:val="28"/>
              </w:rPr>
              <w:t>40</w:t>
            </w:r>
            <w:r w:rsidRPr="00CF1D8E">
              <w:rPr>
                <w:color w:val="000000"/>
                <w:szCs w:val="28"/>
              </w:rPr>
              <w:t xml:space="preserve"> 04 0000 120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2C1D27">
            <w:pPr>
              <w:jc w:val="both"/>
              <w:rPr>
                <w:szCs w:val="28"/>
              </w:rPr>
            </w:pPr>
            <w:r w:rsidRPr="00613C94">
              <w:rPr>
                <w:szCs w:val="28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Default="00B929F4" w:rsidP="00BA535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6 124,5</w:t>
            </w:r>
          </w:p>
        </w:tc>
      </w:tr>
      <w:tr w:rsidR="00B929F4" w:rsidRPr="000B7052" w:rsidTr="00EB13FC">
        <w:trPr>
          <w:trHeight w:val="274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984167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903 1 11 05012 04 0000 120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2C1D27">
            <w:pPr>
              <w:jc w:val="both"/>
              <w:rPr>
                <w:szCs w:val="28"/>
              </w:rPr>
            </w:pPr>
            <w:r w:rsidRPr="00541A1A">
              <w:rPr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BA535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370 173,5</w:t>
            </w:r>
          </w:p>
        </w:tc>
      </w:tr>
      <w:tr w:rsidR="00B929F4" w:rsidRPr="000B7052" w:rsidTr="00484A8C">
        <w:trPr>
          <w:trHeight w:val="236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984167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903 1 11 05024 04 0000 120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2C1D27">
            <w:pPr>
              <w:jc w:val="both"/>
              <w:rPr>
                <w:szCs w:val="28"/>
              </w:rPr>
            </w:pPr>
            <w:r w:rsidRPr="00541A1A">
              <w:rPr>
                <w:szCs w:val="28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</w:t>
            </w:r>
            <w:proofErr w:type="spellStart"/>
            <w:proofErr w:type="gramStart"/>
            <w:r w:rsidRPr="00541A1A">
              <w:rPr>
                <w:szCs w:val="28"/>
              </w:rPr>
              <w:t>муниципаль</w:t>
            </w:r>
            <w:r>
              <w:rPr>
                <w:szCs w:val="28"/>
              </w:rPr>
              <w:t>-</w:t>
            </w:r>
            <w:r w:rsidRPr="00541A1A">
              <w:rPr>
                <w:szCs w:val="28"/>
              </w:rPr>
              <w:lastRenderedPageBreak/>
              <w:t>ных</w:t>
            </w:r>
            <w:proofErr w:type="spellEnd"/>
            <w:proofErr w:type="gramEnd"/>
            <w:r w:rsidRPr="00541A1A">
              <w:rPr>
                <w:szCs w:val="28"/>
              </w:rPr>
              <w:t xml:space="preserve"> бюджетных и автономных учреждений)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BA535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28 013,9</w:t>
            </w:r>
          </w:p>
        </w:tc>
      </w:tr>
      <w:tr w:rsidR="00B929F4" w:rsidRPr="000B7052" w:rsidTr="00064490">
        <w:trPr>
          <w:trHeight w:val="962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8134FB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lastRenderedPageBreak/>
              <w:t>903 1 11 050</w:t>
            </w:r>
            <w:r>
              <w:rPr>
                <w:color w:val="000000"/>
                <w:szCs w:val="28"/>
              </w:rPr>
              <w:t>7</w:t>
            </w:r>
            <w:r w:rsidRPr="00CF1D8E">
              <w:rPr>
                <w:color w:val="000000"/>
                <w:szCs w:val="28"/>
              </w:rPr>
              <w:t>4 04 0000 120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064490" w:rsidP="00064490">
            <w:pPr>
              <w:jc w:val="both"/>
              <w:rPr>
                <w:szCs w:val="28"/>
              </w:rPr>
            </w:pPr>
            <w:r w:rsidRPr="00064490">
              <w:rPr>
                <w:szCs w:val="28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8134F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23 588,3</w:t>
            </w:r>
          </w:p>
        </w:tc>
      </w:tr>
      <w:tr w:rsidR="00B929F4" w:rsidRPr="000B7052" w:rsidTr="00EB13FC">
        <w:trPr>
          <w:trHeight w:val="114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613C94" w:rsidRDefault="00B929F4" w:rsidP="00613C94">
            <w:pPr>
              <w:jc w:val="center"/>
              <w:rPr>
                <w:color w:val="000000"/>
                <w:szCs w:val="28"/>
              </w:rPr>
            </w:pPr>
            <w:r w:rsidRPr="00613C94">
              <w:rPr>
                <w:color w:val="000000"/>
                <w:szCs w:val="28"/>
              </w:rPr>
              <w:t>903  111 05312 04 0000 120</w:t>
            </w:r>
          </w:p>
          <w:p w:rsidR="00B929F4" w:rsidRPr="00CF1D8E" w:rsidRDefault="00B929F4" w:rsidP="00984167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9D70BD">
            <w:pPr>
              <w:jc w:val="both"/>
              <w:rPr>
                <w:szCs w:val="28"/>
              </w:rPr>
            </w:pPr>
            <w:r w:rsidRPr="00613C94">
              <w:rPr>
                <w:szCs w:val="28"/>
              </w:rPr>
              <w:t xml:space="preserve">Плата по соглашениям об установлении сервитута, заключенным органами местного самоуправления городских округов, </w:t>
            </w:r>
            <w:proofErr w:type="spellStart"/>
            <w:proofErr w:type="gramStart"/>
            <w:r w:rsidRPr="00613C94">
              <w:rPr>
                <w:szCs w:val="28"/>
              </w:rPr>
              <w:t>государст</w:t>
            </w:r>
            <w:r>
              <w:rPr>
                <w:szCs w:val="28"/>
              </w:rPr>
              <w:t>-</w:t>
            </w:r>
            <w:r w:rsidRPr="00613C94">
              <w:rPr>
                <w:szCs w:val="28"/>
              </w:rPr>
              <w:t>венными</w:t>
            </w:r>
            <w:proofErr w:type="spellEnd"/>
            <w:proofErr w:type="gramEnd"/>
            <w:r w:rsidRPr="00613C94">
              <w:rPr>
                <w:szCs w:val="28"/>
              </w:rPr>
              <w:t xml:space="preserve">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</w:t>
            </w:r>
            <w:r>
              <w:rPr>
                <w:szCs w:val="28"/>
              </w:rPr>
              <w:t xml:space="preserve">а </w:t>
            </w:r>
            <w:r w:rsidRPr="00613C94">
              <w:rPr>
                <w:szCs w:val="28"/>
              </w:rPr>
              <w:t>и которые расположены в границах городских округов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Default="00B929F4" w:rsidP="000A58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3,1</w:t>
            </w:r>
          </w:p>
        </w:tc>
      </w:tr>
      <w:tr w:rsidR="00B929F4" w:rsidRPr="000B7052" w:rsidTr="00EB13FC">
        <w:trPr>
          <w:trHeight w:val="114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984167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903 1 11 07014 04 0000 120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2C1D27">
            <w:pPr>
              <w:jc w:val="both"/>
              <w:rPr>
                <w:szCs w:val="28"/>
              </w:rPr>
            </w:pPr>
            <w:r w:rsidRPr="00541A1A">
              <w:rPr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0A58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1 295,1</w:t>
            </w:r>
          </w:p>
        </w:tc>
      </w:tr>
      <w:tr w:rsidR="00B929F4" w:rsidRPr="000B7052" w:rsidTr="00EB13FC">
        <w:trPr>
          <w:trHeight w:val="557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984167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903 1 11 09044 04 0000 120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2C1D27">
            <w:pPr>
              <w:jc w:val="both"/>
              <w:rPr>
                <w:szCs w:val="28"/>
              </w:rPr>
            </w:pPr>
            <w:r w:rsidRPr="00541A1A">
              <w:rPr>
                <w:szCs w:val="28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8134F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16 396,5</w:t>
            </w:r>
          </w:p>
        </w:tc>
      </w:tr>
      <w:tr w:rsidR="00B929F4" w:rsidRPr="000B7052" w:rsidTr="00EB13FC">
        <w:trPr>
          <w:trHeight w:val="60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984167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903 1 13 02994 04 0000 130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2C1D27">
            <w:pPr>
              <w:jc w:val="both"/>
              <w:rPr>
                <w:szCs w:val="28"/>
              </w:rPr>
            </w:pPr>
            <w:r w:rsidRPr="00541A1A">
              <w:rPr>
                <w:szCs w:val="28"/>
              </w:rPr>
              <w:t xml:space="preserve">Прочие доходы от компенсации затрат бюджетов городских округов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8134F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1 472,1</w:t>
            </w:r>
          </w:p>
        </w:tc>
      </w:tr>
      <w:tr w:rsidR="00B929F4" w:rsidRPr="000B7052" w:rsidTr="00EB13FC">
        <w:trPr>
          <w:trHeight w:val="2107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984167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903 1 14 02043 04 0000 410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2C1D27">
            <w:pPr>
              <w:jc w:val="both"/>
              <w:rPr>
                <w:szCs w:val="28"/>
              </w:rPr>
            </w:pPr>
            <w:r w:rsidRPr="00541A1A">
              <w:rPr>
                <w:szCs w:val="28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 в части реализации основных средств по указанному имуществу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8134F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7 788,9</w:t>
            </w:r>
          </w:p>
        </w:tc>
      </w:tr>
      <w:tr w:rsidR="00B929F4" w:rsidRPr="000B7052" w:rsidTr="00EB13FC">
        <w:trPr>
          <w:trHeight w:val="84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984167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903 1 14 06012 04 0000 430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2C1D27">
            <w:pPr>
              <w:jc w:val="both"/>
              <w:rPr>
                <w:szCs w:val="28"/>
              </w:rPr>
            </w:pPr>
            <w:r w:rsidRPr="00541A1A">
              <w:rPr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8134F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26 929,8</w:t>
            </w:r>
          </w:p>
        </w:tc>
      </w:tr>
      <w:tr w:rsidR="00B929F4" w:rsidRPr="000B7052" w:rsidTr="00EB13FC">
        <w:trPr>
          <w:trHeight w:val="374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050C23" w:rsidRDefault="00B929F4" w:rsidP="00822E5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903 </w:t>
            </w:r>
            <w:r w:rsidRPr="00050C23">
              <w:rPr>
                <w:szCs w:val="28"/>
              </w:rPr>
              <w:t>1 14 06024 04 0000 430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690A5C" w:rsidRDefault="00B929F4" w:rsidP="002C1D27">
            <w:pPr>
              <w:jc w:val="both"/>
              <w:rPr>
                <w:szCs w:val="28"/>
              </w:rPr>
            </w:pPr>
            <w:r w:rsidRPr="00690A5C">
              <w:rPr>
                <w:szCs w:val="28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Default="00B929F4" w:rsidP="008134F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1 898,1</w:t>
            </w:r>
          </w:p>
        </w:tc>
      </w:tr>
      <w:tr w:rsidR="00B929F4" w:rsidRPr="000B7052" w:rsidTr="00484A8C">
        <w:trPr>
          <w:trHeight w:val="803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9E302B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szCs w:val="28"/>
              </w:rPr>
              <w:t xml:space="preserve">903 </w:t>
            </w:r>
            <w:r w:rsidRPr="00050C23">
              <w:rPr>
                <w:szCs w:val="28"/>
              </w:rPr>
              <w:t>1 1</w:t>
            </w:r>
            <w:r>
              <w:rPr>
                <w:szCs w:val="28"/>
              </w:rPr>
              <w:t>6</w:t>
            </w:r>
            <w:r w:rsidRPr="00050C23">
              <w:rPr>
                <w:szCs w:val="28"/>
              </w:rPr>
              <w:t xml:space="preserve"> </w:t>
            </w:r>
            <w:r>
              <w:rPr>
                <w:szCs w:val="28"/>
              </w:rPr>
              <w:t>33</w:t>
            </w:r>
            <w:r w:rsidRPr="00050C23">
              <w:rPr>
                <w:szCs w:val="28"/>
              </w:rPr>
              <w:t>04</w:t>
            </w:r>
            <w:r>
              <w:rPr>
                <w:szCs w:val="28"/>
              </w:rPr>
              <w:t>0</w:t>
            </w:r>
            <w:r w:rsidRPr="00050C23">
              <w:rPr>
                <w:szCs w:val="28"/>
              </w:rPr>
              <w:t xml:space="preserve"> 04 0000 </w:t>
            </w:r>
            <w:r>
              <w:rPr>
                <w:szCs w:val="28"/>
              </w:rPr>
              <w:t>14</w:t>
            </w:r>
            <w:r w:rsidRPr="00050C23">
              <w:rPr>
                <w:szCs w:val="28"/>
              </w:rPr>
              <w:t>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2C1D27">
            <w:pPr>
              <w:jc w:val="both"/>
              <w:rPr>
                <w:b/>
                <w:bCs/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 xml:space="preserve">Денежные взыскания (штрафы) за нарушение законодательства РФ </w:t>
            </w:r>
            <w:r>
              <w:rPr>
                <w:color w:val="000000"/>
                <w:szCs w:val="28"/>
              </w:rPr>
              <w:t xml:space="preserve">о контрактной системе в </w:t>
            </w:r>
            <w:r>
              <w:rPr>
                <w:color w:val="000000"/>
                <w:szCs w:val="28"/>
              </w:rPr>
              <w:lastRenderedPageBreak/>
              <w:t>сфере закупок товаров, работ, услуг для обеспечения государственных и муниципальных нужд для городских округов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Default="00B929F4" w:rsidP="008134FB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lastRenderedPageBreak/>
              <w:t>99,4</w:t>
            </w:r>
          </w:p>
        </w:tc>
      </w:tr>
      <w:tr w:rsidR="00B929F4" w:rsidRPr="000B7052" w:rsidTr="00EB13FC">
        <w:trPr>
          <w:trHeight w:val="638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2A66B8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lastRenderedPageBreak/>
              <w:t>90</w:t>
            </w:r>
            <w:r>
              <w:rPr>
                <w:color w:val="000000"/>
                <w:szCs w:val="28"/>
              </w:rPr>
              <w:t>3</w:t>
            </w:r>
            <w:r w:rsidRPr="00CF1D8E">
              <w:rPr>
                <w:color w:val="000000"/>
                <w:szCs w:val="28"/>
              </w:rPr>
              <w:t xml:space="preserve"> 1 16 90040 04 0000 140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2C1D27">
            <w:pPr>
              <w:jc w:val="both"/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Default="00B929F4" w:rsidP="008134FB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157</w:t>
            </w:r>
            <w:r w:rsidRPr="00D91653">
              <w:rPr>
                <w:szCs w:val="28"/>
              </w:rPr>
              <w:t>,</w:t>
            </w:r>
            <w:r>
              <w:rPr>
                <w:szCs w:val="28"/>
              </w:rPr>
              <w:t>8</w:t>
            </w:r>
          </w:p>
        </w:tc>
      </w:tr>
      <w:tr w:rsidR="00B929F4" w:rsidRPr="000B7052" w:rsidTr="00665167">
        <w:trPr>
          <w:trHeight w:val="402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984167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CF1D8E">
              <w:rPr>
                <w:b/>
                <w:bCs/>
                <w:color w:val="000000"/>
                <w:szCs w:val="28"/>
              </w:rPr>
              <w:t>904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D72C39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541A1A">
              <w:rPr>
                <w:b/>
                <w:bCs/>
                <w:color w:val="000000"/>
                <w:szCs w:val="28"/>
              </w:rPr>
              <w:t>Управление архитектуры и градостроительства администрации городского</w:t>
            </w:r>
            <w:r>
              <w:rPr>
                <w:b/>
                <w:bCs/>
                <w:color w:val="000000"/>
                <w:szCs w:val="28"/>
              </w:rPr>
              <w:t xml:space="preserve"> </w:t>
            </w:r>
            <w:r w:rsidRPr="00541A1A">
              <w:rPr>
                <w:b/>
                <w:bCs/>
                <w:color w:val="000000"/>
                <w:szCs w:val="28"/>
              </w:rPr>
              <w:t xml:space="preserve"> округа «Город Йошкар-Ола»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5862F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110,0</w:t>
            </w:r>
          </w:p>
        </w:tc>
      </w:tr>
      <w:tr w:rsidR="00B929F4" w:rsidRPr="000B7052" w:rsidTr="00EB13FC">
        <w:trPr>
          <w:trHeight w:val="225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984167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904 1 00 00000 00 0000 000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CF1D8E">
            <w:pPr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ДОХОДЫ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5862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110,0</w:t>
            </w:r>
          </w:p>
        </w:tc>
      </w:tr>
      <w:tr w:rsidR="00B929F4" w:rsidRPr="000B7052" w:rsidTr="00EB13FC">
        <w:trPr>
          <w:trHeight w:val="356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041D54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 xml:space="preserve">904 1 08 07150 01 </w:t>
            </w:r>
            <w:r>
              <w:rPr>
                <w:color w:val="000000"/>
                <w:szCs w:val="28"/>
              </w:rPr>
              <w:t>0</w:t>
            </w:r>
            <w:r w:rsidRPr="00CF1D8E">
              <w:rPr>
                <w:color w:val="000000"/>
                <w:szCs w:val="28"/>
              </w:rPr>
              <w:t>000 110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9D70BD">
            <w:pPr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 xml:space="preserve">Государственная пошлина за выдачу  </w:t>
            </w:r>
            <w:proofErr w:type="spellStart"/>
            <w:proofErr w:type="gramStart"/>
            <w:r w:rsidRPr="00541A1A">
              <w:rPr>
                <w:color w:val="000000"/>
                <w:szCs w:val="28"/>
              </w:rPr>
              <w:t>разреше</w:t>
            </w:r>
            <w:r>
              <w:rPr>
                <w:color w:val="000000"/>
                <w:szCs w:val="28"/>
              </w:rPr>
              <w:t>-</w:t>
            </w:r>
            <w:r w:rsidRPr="00541A1A">
              <w:rPr>
                <w:color w:val="000000"/>
                <w:szCs w:val="28"/>
              </w:rPr>
              <w:t>ния</w:t>
            </w:r>
            <w:proofErr w:type="spellEnd"/>
            <w:proofErr w:type="gramEnd"/>
            <w:r w:rsidRPr="00541A1A">
              <w:rPr>
                <w:color w:val="000000"/>
                <w:szCs w:val="28"/>
              </w:rPr>
              <w:t xml:space="preserve"> на установку рекламной конструкции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0B70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110,0</w:t>
            </w:r>
          </w:p>
        </w:tc>
      </w:tr>
      <w:tr w:rsidR="00B929F4" w:rsidRPr="000B7052" w:rsidTr="00EB13FC">
        <w:trPr>
          <w:trHeight w:val="75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984167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CF1D8E">
              <w:rPr>
                <w:b/>
                <w:bCs/>
                <w:color w:val="000000"/>
                <w:szCs w:val="28"/>
              </w:rPr>
              <w:t>905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9D70BD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541A1A">
              <w:rPr>
                <w:b/>
                <w:bCs/>
                <w:color w:val="000000"/>
                <w:szCs w:val="28"/>
              </w:rPr>
              <w:t xml:space="preserve">Муниципальное учреждение «Дирекция муниципального заказа» </w:t>
            </w:r>
            <w:r>
              <w:rPr>
                <w:b/>
                <w:bCs/>
                <w:color w:val="000000"/>
                <w:szCs w:val="28"/>
              </w:rPr>
              <w:t xml:space="preserve">городского округа </w:t>
            </w:r>
            <w:r w:rsidRPr="00541A1A">
              <w:rPr>
                <w:b/>
                <w:bCs/>
                <w:color w:val="000000"/>
                <w:szCs w:val="28"/>
              </w:rPr>
              <w:t>«Город Йошкар-Ола»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5862F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43 353,6</w:t>
            </w:r>
          </w:p>
        </w:tc>
      </w:tr>
      <w:tr w:rsidR="00B929F4" w:rsidRPr="000B7052" w:rsidTr="00EB13FC">
        <w:trPr>
          <w:trHeight w:val="509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F77956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90</w:t>
            </w:r>
            <w:r>
              <w:rPr>
                <w:color w:val="000000"/>
                <w:szCs w:val="28"/>
              </w:rPr>
              <w:t>5</w:t>
            </w:r>
            <w:r w:rsidRPr="00CF1D8E">
              <w:rPr>
                <w:color w:val="000000"/>
                <w:szCs w:val="28"/>
              </w:rPr>
              <w:t xml:space="preserve"> 1 00 00000 00 0000 000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E93F01">
            <w:pPr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ДОХОДЫ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Default="00B929F4" w:rsidP="005862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51,5</w:t>
            </w:r>
          </w:p>
        </w:tc>
      </w:tr>
      <w:tr w:rsidR="00B929F4" w:rsidRPr="000B7052" w:rsidTr="00EB13FC">
        <w:trPr>
          <w:trHeight w:val="545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050C23" w:rsidRDefault="00B929F4" w:rsidP="00F52AD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905 </w:t>
            </w:r>
            <w:r w:rsidRPr="00050C23">
              <w:rPr>
                <w:szCs w:val="28"/>
              </w:rPr>
              <w:t xml:space="preserve">1 16 33040 04 </w:t>
            </w:r>
            <w:r>
              <w:rPr>
                <w:szCs w:val="28"/>
              </w:rPr>
              <w:t>0</w:t>
            </w:r>
            <w:r w:rsidRPr="00050C23">
              <w:rPr>
                <w:szCs w:val="28"/>
              </w:rPr>
              <w:t>000 140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690A5C" w:rsidRDefault="00B929F4" w:rsidP="001F2BCD">
            <w:pPr>
              <w:jc w:val="both"/>
              <w:rPr>
                <w:szCs w:val="28"/>
              </w:rPr>
            </w:pPr>
            <w:r w:rsidRPr="00690A5C">
              <w:rPr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Default="00B929F4" w:rsidP="005862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51,5</w:t>
            </w:r>
          </w:p>
        </w:tc>
      </w:tr>
      <w:tr w:rsidR="00B929F4" w:rsidRPr="000B7052" w:rsidTr="00EB13FC">
        <w:trPr>
          <w:trHeight w:val="545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491B2E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90</w:t>
            </w:r>
            <w:r>
              <w:rPr>
                <w:color w:val="000000"/>
                <w:szCs w:val="28"/>
              </w:rPr>
              <w:t>5</w:t>
            </w:r>
            <w:r w:rsidRPr="00CF1D8E">
              <w:rPr>
                <w:color w:val="000000"/>
                <w:szCs w:val="28"/>
              </w:rPr>
              <w:t xml:space="preserve"> 2 00 00000 00 0000 000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103B07">
            <w:pPr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БЕЗВОЗМЕЗДНЫЕ  ПОСТУПЛЕНИЯ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Default="00B929F4" w:rsidP="00F7795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43 302,1</w:t>
            </w:r>
          </w:p>
        </w:tc>
      </w:tr>
      <w:tr w:rsidR="00B929F4" w:rsidRPr="000B7052" w:rsidTr="00EB13FC">
        <w:trPr>
          <w:trHeight w:val="528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E72AA9" w:rsidRDefault="00B929F4" w:rsidP="00E72AA9">
            <w:pPr>
              <w:jc w:val="center"/>
              <w:rPr>
                <w:color w:val="000000"/>
                <w:szCs w:val="28"/>
              </w:rPr>
            </w:pPr>
            <w:r w:rsidRPr="00E72AA9">
              <w:rPr>
                <w:color w:val="000000"/>
                <w:szCs w:val="28"/>
              </w:rPr>
              <w:t>905 2 02 45159 04 0000 151</w:t>
            </w:r>
          </w:p>
          <w:p w:rsidR="00B929F4" w:rsidRPr="00E72AA9" w:rsidRDefault="00B929F4" w:rsidP="00984167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Default="00B929F4" w:rsidP="00E72AA9">
            <w:pPr>
              <w:jc w:val="both"/>
              <w:rPr>
                <w:b/>
                <w:bCs/>
                <w:color w:val="000000"/>
                <w:szCs w:val="28"/>
              </w:rPr>
            </w:pPr>
            <w:r w:rsidRPr="00E72AA9">
              <w:rPr>
                <w:szCs w:val="28"/>
              </w:rPr>
              <w:t xml:space="preserve">Межбюджетные трансферты, передаваемые бюджетам городских округов на 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</w:t>
            </w:r>
            <w:proofErr w:type="spellStart"/>
            <w:proofErr w:type="gramStart"/>
            <w:r w:rsidRPr="00E72AA9">
              <w:rPr>
                <w:szCs w:val="28"/>
              </w:rPr>
              <w:t>образова</w:t>
            </w:r>
            <w:r w:rsidR="00484A8C">
              <w:rPr>
                <w:szCs w:val="28"/>
              </w:rPr>
              <w:t>-</w:t>
            </w:r>
            <w:r w:rsidRPr="00E72AA9">
              <w:rPr>
                <w:szCs w:val="28"/>
              </w:rPr>
              <w:t>тельную</w:t>
            </w:r>
            <w:proofErr w:type="spellEnd"/>
            <w:proofErr w:type="gramEnd"/>
            <w:r w:rsidRPr="00E72AA9">
              <w:rPr>
                <w:szCs w:val="28"/>
              </w:rPr>
              <w:t xml:space="preserve"> деятельность по образовательным программам дошкольного образования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3E0916" w:rsidRDefault="00B929F4" w:rsidP="00FD14CE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43 302,1</w:t>
            </w:r>
          </w:p>
        </w:tc>
      </w:tr>
      <w:tr w:rsidR="00B929F4" w:rsidRPr="000B7052" w:rsidTr="00EB13FC">
        <w:trPr>
          <w:trHeight w:val="528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984167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CF1D8E">
              <w:rPr>
                <w:b/>
                <w:bCs/>
                <w:color w:val="000000"/>
                <w:szCs w:val="28"/>
              </w:rPr>
              <w:t>906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Default="00B929F4" w:rsidP="005321D6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 xml:space="preserve">Управление городского хозяйства администрации городского округа </w:t>
            </w:r>
          </w:p>
          <w:p w:rsidR="00B929F4" w:rsidRPr="00541A1A" w:rsidRDefault="00B929F4" w:rsidP="005321D6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«Город Йошкар-Ола»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3E0916" w:rsidRDefault="00B929F4" w:rsidP="00AC3BA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91 4</w:t>
            </w:r>
            <w:r w:rsidR="00AC3BA2">
              <w:rPr>
                <w:b/>
                <w:szCs w:val="28"/>
              </w:rPr>
              <w:t>12</w:t>
            </w:r>
            <w:r w:rsidRPr="003E0916">
              <w:rPr>
                <w:b/>
                <w:szCs w:val="28"/>
              </w:rPr>
              <w:t>,</w:t>
            </w:r>
            <w:r>
              <w:rPr>
                <w:b/>
                <w:szCs w:val="28"/>
              </w:rPr>
              <w:t>9</w:t>
            </w:r>
          </w:p>
        </w:tc>
      </w:tr>
      <w:tr w:rsidR="00B929F4" w:rsidRPr="000B7052" w:rsidTr="00EB13FC">
        <w:trPr>
          <w:trHeight w:val="286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29190A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906 1 00 00000 00 0000 000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CF1D8E">
            <w:pPr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ДОХОДЫ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3A1D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45,0</w:t>
            </w:r>
          </w:p>
        </w:tc>
      </w:tr>
      <w:tr w:rsidR="00B929F4" w:rsidRPr="000B7052" w:rsidTr="00EB13FC">
        <w:trPr>
          <w:trHeight w:val="687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050C23" w:rsidRDefault="00B929F4" w:rsidP="006653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906 </w:t>
            </w:r>
            <w:r w:rsidRPr="00050C23">
              <w:rPr>
                <w:szCs w:val="28"/>
              </w:rPr>
              <w:t>1 17 0</w:t>
            </w:r>
            <w:r>
              <w:rPr>
                <w:szCs w:val="28"/>
              </w:rPr>
              <w:t>5</w:t>
            </w:r>
            <w:r w:rsidRPr="00050C23">
              <w:rPr>
                <w:szCs w:val="28"/>
              </w:rPr>
              <w:t>040 04 0000 180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274D89" w:rsidRDefault="00B929F4" w:rsidP="006653F3">
            <w:pPr>
              <w:rPr>
                <w:szCs w:val="28"/>
              </w:rPr>
            </w:pPr>
            <w:r>
              <w:rPr>
                <w:szCs w:val="28"/>
              </w:rPr>
              <w:t xml:space="preserve">Прочие неналоговые доходы </w:t>
            </w:r>
            <w:r w:rsidRPr="00274D89">
              <w:rPr>
                <w:szCs w:val="28"/>
              </w:rPr>
              <w:t xml:space="preserve"> бюджет</w:t>
            </w:r>
            <w:r>
              <w:rPr>
                <w:szCs w:val="28"/>
              </w:rPr>
              <w:t>ов</w:t>
            </w:r>
            <w:r w:rsidRPr="00274D89">
              <w:rPr>
                <w:szCs w:val="28"/>
              </w:rPr>
              <w:t xml:space="preserve"> городских округов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Default="00B929F4" w:rsidP="003A1D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45,0</w:t>
            </w:r>
          </w:p>
        </w:tc>
      </w:tr>
      <w:tr w:rsidR="00B929F4" w:rsidRPr="000B7052" w:rsidTr="00EB13FC">
        <w:trPr>
          <w:trHeight w:val="549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F251B1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9</w:t>
            </w:r>
            <w:r>
              <w:rPr>
                <w:color w:val="000000"/>
                <w:szCs w:val="28"/>
              </w:rPr>
              <w:t>06</w:t>
            </w:r>
            <w:r w:rsidRPr="00CF1D8E">
              <w:rPr>
                <w:color w:val="000000"/>
                <w:szCs w:val="28"/>
              </w:rPr>
              <w:t xml:space="preserve"> 2 00 00000 00 0000 000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6653F3">
            <w:pPr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БЕЗВОЗМЕЗДНЫЕ  ПОСТУПЛЕНИЯ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AC3BA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91 3</w:t>
            </w:r>
            <w:r w:rsidR="00AC3BA2">
              <w:rPr>
                <w:szCs w:val="28"/>
              </w:rPr>
              <w:t>67</w:t>
            </w:r>
            <w:r>
              <w:rPr>
                <w:szCs w:val="28"/>
              </w:rPr>
              <w:t>,9</w:t>
            </w:r>
          </w:p>
        </w:tc>
      </w:tr>
      <w:tr w:rsidR="00B929F4" w:rsidRPr="000B7052" w:rsidTr="003A1D3B">
        <w:trPr>
          <w:trHeight w:val="2269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3A1D3B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lastRenderedPageBreak/>
              <w:t>9</w:t>
            </w:r>
            <w:r>
              <w:rPr>
                <w:color w:val="000000"/>
                <w:szCs w:val="28"/>
              </w:rPr>
              <w:t>06</w:t>
            </w:r>
            <w:r w:rsidRPr="00CF1D8E">
              <w:rPr>
                <w:color w:val="000000"/>
                <w:szCs w:val="28"/>
              </w:rPr>
              <w:t xml:space="preserve"> 20</w:t>
            </w:r>
            <w:r>
              <w:rPr>
                <w:color w:val="000000"/>
                <w:szCs w:val="28"/>
              </w:rPr>
              <w:t>2</w:t>
            </w:r>
            <w:r w:rsidRPr="00CF1D8E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3</w:t>
            </w:r>
            <w:r w:rsidRPr="00CF1D8E">
              <w:rPr>
                <w:color w:val="000000"/>
                <w:szCs w:val="28"/>
              </w:rPr>
              <w:t>0</w:t>
            </w:r>
            <w:r>
              <w:rPr>
                <w:color w:val="000000"/>
                <w:szCs w:val="28"/>
              </w:rPr>
              <w:t>024</w:t>
            </w:r>
            <w:r w:rsidRPr="00CF1D8E">
              <w:rPr>
                <w:color w:val="000000"/>
                <w:szCs w:val="28"/>
              </w:rPr>
              <w:t xml:space="preserve"> 0</w:t>
            </w:r>
            <w:r>
              <w:rPr>
                <w:color w:val="000000"/>
                <w:szCs w:val="28"/>
              </w:rPr>
              <w:t>4</w:t>
            </w:r>
            <w:r w:rsidRPr="00CF1D8E">
              <w:rPr>
                <w:color w:val="000000"/>
                <w:szCs w:val="28"/>
              </w:rPr>
              <w:t xml:space="preserve"> 0</w:t>
            </w:r>
            <w:r>
              <w:rPr>
                <w:color w:val="000000"/>
                <w:szCs w:val="28"/>
              </w:rPr>
              <w:t>040</w:t>
            </w:r>
            <w:r w:rsidRPr="00CF1D8E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151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3A1D3B">
            <w:pPr>
              <w:jc w:val="both"/>
              <w:rPr>
                <w:color w:val="000000"/>
                <w:szCs w:val="28"/>
              </w:rPr>
            </w:pPr>
            <w:r w:rsidRPr="003A1D3B">
              <w:rPr>
                <w:szCs w:val="28"/>
              </w:rPr>
              <w:t>Субвенции на осуществление государственных полномочий по установлению льготных тарифов на тепловую энергию и по возмещению выпадающих доходов теплоснабжающим организациям, возникших в результате применения льготных тарифов на тепловую энергию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Default="00B929F4" w:rsidP="003E091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90 206,4</w:t>
            </w:r>
          </w:p>
        </w:tc>
      </w:tr>
      <w:tr w:rsidR="00B929F4" w:rsidRPr="000B7052" w:rsidTr="00665167">
        <w:trPr>
          <w:trHeight w:val="26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1F2BCD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9</w:t>
            </w:r>
            <w:r>
              <w:rPr>
                <w:color w:val="000000"/>
                <w:szCs w:val="28"/>
              </w:rPr>
              <w:t>06</w:t>
            </w:r>
            <w:r w:rsidRPr="00CF1D8E">
              <w:rPr>
                <w:color w:val="000000"/>
                <w:szCs w:val="28"/>
              </w:rPr>
              <w:t xml:space="preserve"> 20</w:t>
            </w:r>
            <w:r>
              <w:rPr>
                <w:color w:val="000000"/>
                <w:szCs w:val="28"/>
              </w:rPr>
              <w:t>2</w:t>
            </w:r>
            <w:r w:rsidRPr="00CF1D8E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3</w:t>
            </w:r>
            <w:r w:rsidRPr="00CF1D8E">
              <w:rPr>
                <w:color w:val="000000"/>
                <w:szCs w:val="28"/>
              </w:rPr>
              <w:t>0</w:t>
            </w:r>
            <w:r>
              <w:rPr>
                <w:color w:val="000000"/>
                <w:szCs w:val="28"/>
              </w:rPr>
              <w:t>024</w:t>
            </w:r>
            <w:r w:rsidRPr="00CF1D8E">
              <w:rPr>
                <w:color w:val="000000"/>
                <w:szCs w:val="28"/>
              </w:rPr>
              <w:t xml:space="preserve"> 0</w:t>
            </w:r>
            <w:r>
              <w:rPr>
                <w:color w:val="000000"/>
                <w:szCs w:val="28"/>
              </w:rPr>
              <w:t>4</w:t>
            </w:r>
            <w:r w:rsidRPr="00CF1D8E">
              <w:rPr>
                <w:color w:val="000000"/>
                <w:szCs w:val="28"/>
              </w:rPr>
              <w:t xml:space="preserve"> 0</w:t>
            </w:r>
            <w:r>
              <w:rPr>
                <w:color w:val="000000"/>
                <w:szCs w:val="28"/>
              </w:rPr>
              <w:t>140</w:t>
            </w:r>
            <w:r w:rsidRPr="00CF1D8E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151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F15BBC">
            <w:pPr>
              <w:jc w:val="both"/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 xml:space="preserve">Субвенции бюджетам на  </w:t>
            </w:r>
            <w:r>
              <w:rPr>
                <w:color w:val="000000"/>
                <w:szCs w:val="28"/>
              </w:rPr>
              <w:t>осуществление государственных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F251B1" w:rsidRDefault="00B929F4" w:rsidP="003A1D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391</w:t>
            </w:r>
            <w:r w:rsidRPr="00F251B1">
              <w:rPr>
                <w:szCs w:val="28"/>
              </w:rPr>
              <w:t>,</w:t>
            </w:r>
            <w:r>
              <w:rPr>
                <w:szCs w:val="28"/>
              </w:rPr>
              <w:t>0</w:t>
            </w:r>
          </w:p>
        </w:tc>
      </w:tr>
      <w:tr w:rsidR="00AC3BA2" w:rsidRPr="000B7052" w:rsidTr="00EB13FC">
        <w:trPr>
          <w:trHeight w:val="528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A2" w:rsidRPr="003E0916" w:rsidRDefault="00AC3BA2" w:rsidP="00AC3BA2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9</w:t>
            </w:r>
            <w:r>
              <w:rPr>
                <w:color w:val="000000"/>
                <w:szCs w:val="28"/>
              </w:rPr>
              <w:t>06</w:t>
            </w:r>
            <w:r w:rsidRPr="00CF1D8E">
              <w:rPr>
                <w:color w:val="000000"/>
                <w:szCs w:val="28"/>
              </w:rPr>
              <w:t xml:space="preserve"> 20</w:t>
            </w:r>
            <w:r>
              <w:rPr>
                <w:color w:val="000000"/>
                <w:szCs w:val="28"/>
              </w:rPr>
              <w:t>2</w:t>
            </w:r>
            <w:r w:rsidRPr="00CF1D8E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3</w:t>
            </w:r>
            <w:r w:rsidRPr="00CF1D8E">
              <w:rPr>
                <w:color w:val="000000"/>
                <w:szCs w:val="28"/>
              </w:rPr>
              <w:t>0</w:t>
            </w:r>
            <w:r>
              <w:rPr>
                <w:color w:val="000000"/>
                <w:szCs w:val="28"/>
              </w:rPr>
              <w:t>024</w:t>
            </w:r>
            <w:r w:rsidRPr="00CF1D8E">
              <w:rPr>
                <w:color w:val="000000"/>
                <w:szCs w:val="28"/>
              </w:rPr>
              <w:t xml:space="preserve"> 0</w:t>
            </w:r>
            <w:r>
              <w:rPr>
                <w:color w:val="000000"/>
                <w:szCs w:val="28"/>
              </w:rPr>
              <w:t>4</w:t>
            </w:r>
            <w:r w:rsidRPr="00CF1D8E">
              <w:rPr>
                <w:color w:val="000000"/>
                <w:szCs w:val="28"/>
              </w:rPr>
              <w:t xml:space="preserve"> 0</w:t>
            </w:r>
            <w:r>
              <w:rPr>
                <w:color w:val="000000"/>
                <w:szCs w:val="28"/>
              </w:rPr>
              <w:t>200</w:t>
            </w:r>
            <w:r w:rsidRPr="00CF1D8E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151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A2" w:rsidRPr="003E0916" w:rsidRDefault="00ED09A0" w:rsidP="00ED09A0">
            <w:pPr>
              <w:jc w:val="both"/>
              <w:rPr>
                <w:color w:val="000000"/>
                <w:szCs w:val="28"/>
              </w:rPr>
            </w:pPr>
            <w:r w:rsidRPr="00ED09A0">
              <w:rPr>
                <w:color w:val="000000"/>
                <w:szCs w:val="28"/>
              </w:rPr>
              <w:t>Субвенции бюджетам городских округов на осуществление государственных полномочий Республики Марий Эл по проведению проверок при осуществлении лицензионного контроля в отношении юридических лиц и индивидуальных предпринимателей, осуществляющих деятельность по управлению многоквартирными домами на основании лицензии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A2" w:rsidRDefault="00AC3BA2" w:rsidP="003A1D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12,0</w:t>
            </w:r>
          </w:p>
        </w:tc>
      </w:tr>
      <w:tr w:rsidR="00B929F4" w:rsidRPr="000B7052" w:rsidTr="00EB13FC">
        <w:trPr>
          <w:trHeight w:val="528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3E0916" w:rsidRDefault="00B929F4" w:rsidP="003E0916">
            <w:pPr>
              <w:jc w:val="center"/>
              <w:rPr>
                <w:color w:val="000000"/>
                <w:szCs w:val="28"/>
              </w:rPr>
            </w:pPr>
            <w:r w:rsidRPr="003E0916">
              <w:rPr>
                <w:color w:val="000000"/>
                <w:szCs w:val="28"/>
              </w:rPr>
              <w:t>906  207 04020 04 0000 180</w:t>
            </w:r>
          </w:p>
          <w:p w:rsidR="00B929F4" w:rsidRPr="00CF1D8E" w:rsidRDefault="00B929F4" w:rsidP="00984167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F15BBC">
            <w:pPr>
              <w:jc w:val="both"/>
              <w:rPr>
                <w:b/>
                <w:bCs/>
                <w:color w:val="000000"/>
                <w:szCs w:val="28"/>
              </w:rPr>
            </w:pPr>
            <w:r w:rsidRPr="003E0916">
              <w:rPr>
                <w:color w:val="000000"/>
                <w:szCs w:val="28"/>
              </w:rPr>
              <w:t xml:space="preserve">Поступления от денежных пожертвований, предоставленных физическими лицами </w:t>
            </w:r>
            <w:proofErr w:type="spellStart"/>
            <w:proofErr w:type="gramStart"/>
            <w:r w:rsidRPr="003E0916">
              <w:rPr>
                <w:color w:val="000000"/>
                <w:szCs w:val="28"/>
              </w:rPr>
              <w:t>получа</w:t>
            </w:r>
            <w:r>
              <w:rPr>
                <w:color w:val="000000"/>
                <w:szCs w:val="28"/>
              </w:rPr>
              <w:t>-</w:t>
            </w:r>
            <w:r w:rsidRPr="003E0916">
              <w:rPr>
                <w:color w:val="000000"/>
                <w:szCs w:val="28"/>
              </w:rPr>
              <w:t>телям</w:t>
            </w:r>
            <w:proofErr w:type="spellEnd"/>
            <w:proofErr w:type="gramEnd"/>
            <w:r w:rsidRPr="003E0916">
              <w:rPr>
                <w:color w:val="000000"/>
                <w:szCs w:val="28"/>
              </w:rPr>
              <w:t xml:space="preserve"> средств бюджетов городских округов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3E0916" w:rsidRDefault="00B929F4" w:rsidP="003A1D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758</w:t>
            </w:r>
            <w:r w:rsidRPr="003E0916">
              <w:rPr>
                <w:szCs w:val="28"/>
              </w:rPr>
              <w:t>,</w:t>
            </w:r>
            <w:r>
              <w:rPr>
                <w:szCs w:val="28"/>
              </w:rPr>
              <w:t>5</w:t>
            </w:r>
          </w:p>
        </w:tc>
      </w:tr>
      <w:tr w:rsidR="00B929F4" w:rsidRPr="000B7052" w:rsidTr="00EB13FC">
        <w:trPr>
          <w:trHeight w:val="528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984167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CF1D8E">
              <w:rPr>
                <w:b/>
                <w:bCs/>
                <w:color w:val="000000"/>
                <w:szCs w:val="28"/>
              </w:rPr>
              <w:t>957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484A8C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541A1A">
              <w:rPr>
                <w:b/>
                <w:bCs/>
                <w:color w:val="000000"/>
                <w:szCs w:val="28"/>
              </w:rPr>
              <w:t>Управление культуры администрации городского округа «Город Йошкар-Ола»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D4CAA" w:rsidRDefault="00B929F4" w:rsidP="00C967C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93</w:t>
            </w:r>
            <w:r w:rsidRPr="005D4CAA">
              <w:rPr>
                <w:b/>
                <w:szCs w:val="28"/>
              </w:rPr>
              <w:t>,</w:t>
            </w:r>
            <w:r>
              <w:rPr>
                <w:b/>
                <w:szCs w:val="28"/>
              </w:rPr>
              <w:t>5</w:t>
            </w:r>
          </w:p>
        </w:tc>
      </w:tr>
      <w:tr w:rsidR="00B929F4" w:rsidRPr="000B7052" w:rsidTr="00EB13FC">
        <w:trPr>
          <w:trHeight w:val="253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984167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957 2 00 00000 00 0000 000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CF1D8E">
            <w:pPr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БЕЗВОЗМЕЗДНЫЕ  ПОСТУПЛЕНИЯ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C967C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93,5</w:t>
            </w:r>
          </w:p>
        </w:tc>
      </w:tr>
      <w:tr w:rsidR="00B929F4" w:rsidRPr="000B7052" w:rsidTr="00EB13FC">
        <w:trPr>
          <w:trHeight w:val="558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Default="00B929F4" w:rsidP="009D70BD">
            <w:pPr>
              <w:jc w:val="center"/>
              <w:rPr>
                <w:color w:val="000000"/>
                <w:szCs w:val="28"/>
              </w:rPr>
            </w:pPr>
            <w:r w:rsidRPr="005D4CAA">
              <w:rPr>
                <w:color w:val="000000"/>
                <w:szCs w:val="28"/>
              </w:rPr>
              <w:t>957 202 25519 04 0000 151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Default="00B929F4" w:rsidP="005D4CAA">
            <w:pPr>
              <w:rPr>
                <w:color w:val="000000"/>
                <w:szCs w:val="28"/>
              </w:rPr>
            </w:pPr>
            <w:r w:rsidRPr="005D4CAA">
              <w:rPr>
                <w:color w:val="000000"/>
                <w:szCs w:val="28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Default="00B929F4" w:rsidP="00C967C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93,5</w:t>
            </w:r>
          </w:p>
        </w:tc>
      </w:tr>
      <w:tr w:rsidR="00B929F4" w:rsidRPr="000B7052" w:rsidTr="00EB13FC">
        <w:trPr>
          <w:trHeight w:val="434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984167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CF1D8E">
              <w:rPr>
                <w:b/>
                <w:bCs/>
                <w:color w:val="000000"/>
                <w:szCs w:val="28"/>
              </w:rPr>
              <w:t>974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484A8C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541A1A">
              <w:rPr>
                <w:b/>
                <w:bCs/>
                <w:color w:val="000000"/>
                <w:szCs w:val="28"/>
              </w:rPr>
              <w:t>Управление образования администрации городского округа «Город Йошкар-Ола»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BE58D0" w:rsidRDefault="00B929F4" w:rsidP="0055300A">
            <w:pPr>
              <w:jc w:val="center"/>
              <w:rPr>
                <w:b/>
                <w:szCs w:val="28"/>
              </w:rPr>
            </w:pPr>
            <w:r w:rsidRPr="00BE58D0">
              <w:rPr>
                <w:b/>
                <w:szCs w:val="28"/>
              </w:rPr>
              <w:t>1</w:t>
            </w:r>
            <w:r>
              <w:rPr>
                <w:b/>
                <w:szCs w:val="28"/>
              </w:rPr>
              <w:t> 478 487</w:t>
            </w:r>
            <w:r w:rsidRPr="00BE58D0">
              <w:rPr>
                <w:b/>
                <w:szCs w:val="28"/>
              </w:rPr>
              <w:t>,</w:t>
            </w:r>
            <w:r w:rsidR="0055300A">
              <w:rPr>
                <w:b/>
                <w:szCs w:val="28"/>
              </w:rPr>
              <w:t>4</w:t>
            </w:r>
          </w:p>
        </w:tc>
      </w:tr>
      <w:tr w:rsidR="00B929F4" w:rsidRPr="000B7052" w:rsidTr="00103B07">
        <w:trPr>
          <w:trHeight w:val="612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F12145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9</w:t>
            </w:r>
            <w:r>
              <w:rPr>
                <w:color w:val="000000"/>
                <w:szCs w:val="28"/>
              </w:rPr>
              <w:t>74</w:t>
            </w:r>
            <w:r w:rsidRPr="00CF1D8E">
              <w:rPr>
                <w:color w:val="000000"/>
                <w:szCs w:val="28"/>
              </w:rPr>
              <w:t xml:space="preserve"> 1 00 00000 00 0000 000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F12145">
            <w:pPr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ДОХОДЫ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E6304" w:rsidRDefault="00B929F4" w:rsidP="00103B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8,0</w:t>
            </w:r>
          </w:p>
        </w:tc>
      </w:tr>
      <w:tr w:rsidR="00B929F4" w:rsidRPr="000B7052" w:rsidTr="00F12145">
        <w:trPr>
          <w:trHeight w:val="819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F12145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9</w:t>
            </w:r>
            <w:r>
              <w:rPr>
                <w:color w:val="000000"/>
                <w:szCs w:val="28"/>
              </w:rPr>
              <w:t>74</w:t>
            </w:r>
            <w:r w:rsidRPr="00CF1D8E">
              <w:rPr>
                <w:color w:val="000000"/>
                <w:szCs w:val="28"/>
              </w:rPr>
              <w:t xml:space="preserve"> 1</w:t>
            </w:r>
            <w:r>
              <w:rPr>
                <w:color w:val="000000"/>
                <w:szCs w:val="28"/>
              </w:rPr>
              <w:t>16</w:t>
            </w:r>
            <w:r w:rsidRPr="00CF1D8E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23041 04</w:t>
            </w:r>
            <w:r w:rsidRPr="00CF1D8E">
              <w:rPr>
                <w:color w:val="000000"/>
                <w:szCs w:val="28"/>
              </w:rPr>
              <w:t xml:space="preserve">  0000 </w:t>
            </w:r>
            <w:r>
              <w:rPr>
                <w:color w:val="000000"/>
                <w:szCs w:val="28"/>
              </w:rPr>
              <w:t>140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906658">
            <w:pPr>
              <w:jc w:val="both"/>
              <w:rPr>
                <w:color w:val="000000"/>
                <w:szCs w:val="28"/>
              </w:rPr>
            </w:pPr>
            <w:r w:rsidRPr="00906658">
              <w:rPr>
                <w:color w:val="000000"/>
                <w:szCs w:val="28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906658">
              <w:rPr>
                <w:color w:val="000000"/>
                <w:szCs w:val="28"/>
              </w:rPr>
              <w:t>выгодоприобретателями</w:t>
            </w:r>
            <w:proofErr w:type="spellEnd"/>
            <w:r w:rsidRPr="00906658">
              <w:rPr>
                <w:color w:val="000000"/>
                <w:szCs w:val="28"/>
              </w:rPr>
              <w:t xml:space="preserve"> выступают получатели средств бюджетов городских округов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E6304" w:rsidRDefault="00B929F4" w:rsidP="00103B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8,0</w:t>
            </w:r>
          </w:p>
        </w:tc>
      </w:tr>
      <w:tr w:rsidR="00B929F4" w:rsidRPr="000B7052" w:rsidTr="00EB13FC">
        <w:trPr>
          <w:trHeight w:val="95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984167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974 2 00 00000 00 0000 000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CF1D8E">
            <w:pPr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БЕЗВОЗМЕЗДНЫЕ  ПОСТУПЛЕНИЯ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E6304" w:rsidRDefault="00B929F4" w:rsidP="0055300A">
            <w:pPr>
              <w:jc w:val="center"/>
              <w:rPr>
                <w:szCs w:val="28"/>
              </w:rPr>
            </w:pPr>
            <w:r w:rsidRPr="005E6304">
              <w:rPr>
                <w:szCs w:val="28"/>
              </w:rPr>
              <w:t>1</w:t>
            </w:r>
            <w:r>
              <w:rPr>
                <w:szCs w:val="28"/>
              </w:rPr>
              <w:t> 478 479</w:t>
            </w:r>
            <w:r w:rsidRPr="005E6304">
              <w:rPr>
                <w:szCs w:val="28"/>
              </w:rPr>
              <w:t>,</w:t>
            </w:r>
            <w:r w:rsidR="0055300A">
              <w:rPr>
                <w:szCs w:val="28"/>
              </w:rPr>
              <w:t>4</w:t>
            </w:r>
          </w:p>
        </w:tc>
      </w:tr>
      <w:tr w:rsidR="00B929F4" w:rsidRPr="000B7052" w:rsidTr="00EB13FC">
        <w:trPr>
          <w:trHeight w:val="114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E6304" w:rsidRDefault="00B929F4" w:rsidP="005E6304">
            <w:pPr>
              <w:jc w:val="center"/>
              <w:rPr>
                <w:color w:val="000000"/>
                <w:szCs w:val="28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5E6304">
              <w:rPr>
                <w:color w:val="000000"/>
                <w:szCs w:val="28"/>
              </w:rPr>
              <w:t>974 202 25097 04 0000 151</w:t>
            </w:r>
          </w:p>
          <w:p w:rsidR="00B929F4" w:rsidRPr="00CF1D8E" w:rsidRDefault="00B929F4" w:rsidP="00984167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1F2BCD">
            <w:pPr>
              <w:jc w:val="both"/>
              <w:rPr>
                <w:color w:val="000000"/>
                <w:szCs w:val="28"/>
              </w:rPr>
            </w:pPr>
            <w:r w:rsidRPr="005E6304">
              <w:rPr>
                <w:color w:val="000000"/>
                <w:szCs w:val="28"/>
              </w:rPr>
              <w:t>Субсидии бюджетам городских округов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Default="00B929F4" w:rsidP="00F121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2 200,0</w:t>
            </w:r>
          </w:p>
        </w:tc>
      </w:tr>
      <w:tr w:rsidR="00B929F4" w:rsidRPr="000B7052" w:rsidTr="004F1166">
        <w:trPr>
          <w:trHeight w:val="1001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F12145" w:rsidRDefault="00B929F4" w:rsidP="00F12145">
            <w:pPr>
              <w:jc w:val="center"/>
              <w:rPr>
                <w:color w:val="000000"/>
                <w:szCs w:val="28"/>
              </w:rPr>
            </w:pPr>
            <w:r w:rsidRPr="00F12145">
              <w:rPr>
                <w:color w:val="000000"/>
                <w:szCs w:val="28"/>
              </w:rPr>
              <w:lastRenderedPageBreak/>
              <w:t xml:space="preserve">974 2 02 29999 04 0040 151 </w:t>
            </w:r>
          </w:p>
          <w:p w:rsidR="00B929F4" w:rsidRPr="00CF1D8E" w:rsidRDefault="00B929F4" w:rsidP="005E6304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B264F2" w:rsidRDefault="00B929F4" w:rsidP="004F1166">
            <w:pPr>
              <w:jc w:val="both"/>
              <w:rPr>
                <w:color w:val="000000"/>
                <w:szCs w:val="28"/>
              </w:rPr>
            </w:pPr>
            <w:proofErr w:type="spellStart"/>
            <w:proofErr w:type="gramStart"/>
            <w:r w:rsidRPr="00F12145">
              <w:rPr>
                <w:color w:val="000000"/>
                <w:szCs w:val="28"/>
              </w:rPr>
              <w:t>C</w:t>
            </w:r>
            <w:proofErr w:type="gramEnd"/>
            <w:r w:rsidRPr="00F12145">
              <w:rPr>
                <w:color w:val="000000"/>
                <w:szCs w:val="28"/>
              </w:rPr>
              <w:t>убсидии</w:t>
            </w:r>
            <w:proofErr w:type="spellEnd"/>
            <w:r w:rsidRPr="00F12145">
              <w:rPr>
                <w:color w:val="000000"/>
                <w:szCs w:val="28"/>
              </w:rPr>
              <w:t xml:space="preserve"> на организацию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Default="00B929F4" w:rsidP="005E63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1 388,2</w:t>
            </w:r>
          </w:p>
        </w:tc>
      </w:tr>
      <w:tr w:rsidR="00B929F4" w:rsidRPr="000B7052" w:rsidTr="00665167">
        <w:trPr>
          <w:trHeight w:val="402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5E6304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 xml:space="preserve">974 2 02 </w:t>
            </w:r>
            <w:r>
              <w:rPr>
                <w:color w:val="000000"/>
                <w:szCs w:val="28"/>
              </w:rPr>
              <w:t>30</w:t>
            </w:r>
            <w:r w:rsidRPr="00CF1D8E">
              <w:rPr>
                <w:color w:val="000000"/>
                <w:szCs w:val="28"/>
              </w:rPr>
              <w:t>024 04 0011 151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F15BBC">
            <w:pPr>
              <w:jc w:val="both"/>
              <w:rPr>
                <w:color w:val="000000"/>
                <w:szCs w:val="28"/>
              </w:rPr>
            </w:pPr>
            <w:proofErr w:type="gramStart"/>
            <w:r w:rsidRPr="00B264F2">
              <w:rPr>
                <w:color w:val="000000"/>
                <w:szCs w:val="28"/>
              </w:rPr>
              <w:t>Субвенции бюджетам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F121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721 578,9</w:t>
            </w:r>
          </w:p>
        </w:tc>
      </w:tr>
      <w:tr w:rsidR="00B929F4" w:rsidRPr="000B7052" w:rsidTr="00EB13FC">
        <w:trPr>
          <w:trHeight w:val="75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5E6304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 xml:space="preserve">974 2 02 </w:t>
            </w:r>
            <w:r>
              <w:rPr>
                <w:color w:val="000000"/>
                <w:szCs w:val="28"/>
              </w:rPr>
              <w:t>30</w:t>
            </w:r>
            <w:r w:rsidRPr="00CF1D8E">
              <w:rPr>
                <w:color w:val="000000"/>
                <w:szCs w:val="28"/>
              </w:rPr>
              <w:t>024 04 0012 151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2C1D27">
            <w:pPr>
              <w:jc w:val="both"/>
              <w:rPr>
                <w:color w:val="000000"/>
                <w:szCs w:val="28"/>
              </w:rPr>
            </w:pPr>
            <w:r w:rsidRPr="00B264F2">
              <w:rPr>
                <w:color w:val="000000"/>
                <w:szCs w:val="28"/>
              </w:rPr>
              <w:t>Субвенции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F121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619 499,5</w:t>
            </w:r>
          </w:p>
        </w:tc>
      </w:tr>
      <w:tr w:rsidR="00B929F4" w:rsidRPr="000B7052" w:rsidTr="00EB13FC">
        <w:trPr>
          <w:trHeight w:val="416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050C23" w:rsidRDefault="00B929F4" w:rsidP="005E6304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974 </w:t>
            </w:r>
            <w:r w:rsidRPr="00050C23">
              <w:rPr>
                <w:bCs/>
                <w:szCs w:val="28"/>
              </w:rPr>
              <w:t>2 02 3</w:t>
            </w:r>
            <w:r>
              <w:rPr>
                <w:bCs/>
                <w:szCs w:val="28"/>
              </w:rPr>
              <w:t>0</w:t>
            </w:r>
            <w:r w:rsidRPr="00050C23">
              <w:rPr>
                <w:bCs/>
                <w:szCs w:val="28"/>
              </w:rPr>
              <w:t>024 04 0013 151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4FA6" w:rsidRDefault="00B929F4" w:rsidP="002C1D27">
            <w:pPr>
              <w:jc w:val="both"/>
            </w:pPr>
            <w:r w:rsidRPr="00544FA6">
              <w:t>Субвенции бюджетам  на осуществление государственных полномочий на организации  и обеспечению оздоровления и отдыха детей, обучающихся в муниципальных общеобразовательных учреждениях, в организациях отдыха и их оздоровления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Default="00B929F4" w:rsidP="00F121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2 731,1</w:t>
            </w:r>
          </w:p>
        </w:tc>
      </w:tr>
      <w:tr w:rsidR="00B929F4" w:rsidRPr="000B7052" w:rsidTr="00EB13FC">
        <w:trPr>
          <w:trHeight w:val="558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050C23" w:rsidRDefault="00B929F4" w:rsidP="005E6304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974 </w:t>
            </w:r>
            <w:r w:rsidRPr="00050C23">
              <w:rPr>
                <w:bCs/>
                <w:szCs w:val="28"/>
              </w:rPr>
              <w:t>2 02 3</w:t>
            </w:r>
            <w:r>
              <w:rPr>
                <w:bCs/>
                <w:szCs w:val="28"/>
              </w:rPr>
              <w:t>0</w:t>
            </w:r>
            <w:r w:rsidRPr="00050C23">
              <w:rPr>
                <w:bCs/>
                <w:szCs w:val="28"/>
              </w:rPr>
              <w:t>024 04 0014 151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4FA6" w:rsidRDefault="00B929F4" w:rsidP="002C1D27">
            <w:pPr>
              <w:jc w:val="both"/>
            </w:pPr>
            <w:r w:rsidRPr="00544FA6">
              <w:t xml:space="preserve">Субвенции бюджетам на осуществление государственных полномочий по организации и обеспечению оздоровления и отдыха детей, обучающихся в муниципальных </w:t>
            </w:r>
            <w:proofErr w:type="spellStart"/>
            <w:proofErr w:type="gramStart"/>
            <w:r w:rsidRPr="00544FA6">
              <w:t>общеобразо</w:t>
            </w:r>
            <w:r>
              <w:t>-</w:t>
            </w:r>
            <w:r w:rsidRPr="00544FA6">
              <w:t>вательных</w:t>
            </w:r>
            <w:proofErr w:type="spellEnd"/>
            <w:proofErr w:type="gramEnd"/>
            <w:r w:rsidRPr="00544FA6">
              <w:t xml:space="preserve"> организациях, в организациях отдыха детей и их оздоровления в части расходов на организационно-техническое обеспечение переданных отдельных государственных полномочий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Default="00B929F4" w:rsidP="00F121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252,8</w:t>
            </w:r>
          </w:p>
        </w:tc>
      </w:tr>
      <w:tr w:rsidR="00B929F4" w:rsidRPr="000B7052" w:rsidTr="00EB13FC">
        <w:trPr>
          <w:trHeight w:val="75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5E6304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 xml:space="preserve">974 2 02 </w:t>
            </w:r>
            <w:r>
              <w:rPr>
                <w:color w:val="000000"/>
                <w:szCs w:val="28"/>
              </w:rPr>
              <w:t>30</w:t>
            </w:r>
            <w:r w:rsidRPr="00CF1D8E">
              <w:rPr>
                <w:color w:val="000000"/>
                <w:szCs w:val="28"/>
              </w:rPr>
              <w:t>024 04 0030 151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2C1D27">
            <w:pPr>
              <w:jc w:val="both"/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Субвенции бюджетам  на обеспечение бесплатным питанием детей из семей, имеющих четырех и более несовершеннолетних детей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F121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22 341,9</w:t>
            </w:r>
          </w:p>
        </w:tc>
      </w:tr>
      <w:tr w:rsidR="00B929F4" w:rsidRPr="000B7052" w:rsidTr="00EB13FC">
        <w:trPr>
          <w:trHeight w:val="75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5E6304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lastRenderedPageBreak/>
              <w:t>974 2 02 3</w:t>
            </w:r>
            <w:r>
              <w:rPr>
                <w:color w:val="000000"/>
                <w:szCs w:val="28"/>
              </w:rPr>
              <w:t>0</w:t>
            </w:r>
            <w:r w:rsidRPr="00CF1D8E">
              <w:rPr>
                <w:color w:val="000000"/>
                <w:szCs w:val="28"/>
              </w:rPr>
              <w:t>024 04 0050 151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2C1D27">
            <w:pPr>
              <w:jc w:val="both"/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Субвенции бюджетам на оплату жилья и жилищно-коммунальных услуг детям-сиротам и детям, оставшимся без попечения родителей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F121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1 036,8</w:t>
            </w:r>
          </w:p>
        </w:tc>
      </w:tr>
      <w:tr w:rsidR="00B929F4" w:rsidRPr="000B7052" w:rsidTr="00EB13FC">
        <w:trPr>
          <w:trHeight w:val="75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050C23" w:rsidRDefault="00B929F4" w:rsidP="005E6304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974</w:t>
            </w:r>
            <w:r w:rsidRPr="00050C23">
              <w:rPr>
                <w:bCs/>
                <w:szCs w:val="28"/>
              </w:rPr>
              <w:t xml:space="preserve"> 2 02 3</w:t>
            </w:r>
            <w:r>
              <w:rPr>
                <w:bCs/>
                <w:szCs w:val="28"/>
              </w:rPr>
              <w:t>0</w:t>
            </w:r>
            <w:r w:rsidRPr="00050C23">
              <w:rPr>
                <w:bCs/>
                <w:szCs w:val="28"/>
              </w:rPr>
              <w:t>024 04 0060 151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4FA6" w:rsidRDefault="00B929F4" w:rsidP="002C1D27">
            <w:pPr>
              <w:jc w:val="both"/>
            </w:pPr>
            <w:proofErr w:type="gramStart"/>
            <w:r w:rsidRPr="00544FA6">
              <w:t>Субвенции бюджетам городских округов на осуществление государственных полномочий по предоставлению  детям-сиротам, детям, оставшимся без попечения родителей, и лицам из числе детей-сирот и детей, оставшихся без попечения родителей, оплачиваемого проезда к месту лечения  и обратно, а также детям-сиротам и детям, оставшимся без попечения родителей, обучающимся за счет средств местных бюджетов бесплатного проезда один раз в год к месту жительства и обратно</w:t>
            </w:r>
            <w:proofErr w:type="gramEnd"/>
            <w:r w:rsidRPr="00544FA6">
              <w:t xml:space="preserve"> к месту учебы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Default="00B929F4" w:rsidP="0055300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6,</w:t>
            </w:r>
            <w:r w:rsidR="0055300A">
              <w:rPr>
                <w:szCs w:val="28"/>
              </w:rPr>
              <w:t>6</w:t>
            </w:r>
          </w:p>
        </w:tc>
      </w:tr>
      <w:tr w:rsidR="00B929F4" w:rsidRPr="000B7052" w:rsidTr="00EB13FC">
        <w:trPr>
          <w:trHeight w:val="75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5E6304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974 2 02 3</w:t>
            </w:r>
            <w:r>
              <w:rPr>
                <w:color w:val="000000"/>
                <w:szCs w:val="28"/>
              </w:rPr>
              <w:t>0</w:t>
            </w:r>
            <w:r w:rsidRPr="00CF1D8E">
              <w:rPr>
                <w:color w:val="000000"/>
                <w:szCs w:val="28"/>
              </w:rPr>
              <w:t>024 04 0110 151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2C1D27">
            <w:pPr>
              <w:jc w:val="both"/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 xml:space="preserve">Субвенции бюджетам на осуществление государственных полномочий органов опеки и попечительства  </w:t>
            </w:r>
            <w:r>
              <w:rPr>
                <w:color w:val="000000"/>
                <w:szCs w:val="28"/>
              </w:rPr>
              <w:t>в отношении несовершеннолетних</w:t>
            </w:r>
            <w:r w:rsidRPr="00541A1A">
              <w:rPr>
                <w:color w:val="000000"/>
                <w:szCs w:val="28"/>
              </w:rPr>
              <w:t xml:space="preserve">                                                                             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F121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1 581,4</w:t>
            </w:r>
          </w:p>
        </w:tc>
      </w:tr>
      <w:tr w:rsidR="00B929F4" w:rsidRPr="000B7052" w:rsidTr="00EB13FC">
        <w:trPr>
          <w:trHeight w:val="415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050C23" w:rsidRDefault="00B929F4" w:rsidP="005E6304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974</w:t>
            </w:r>
            <w:r w:rsidRPr="00050C23">
              <w:rPr>
                <w:bCs/>
                <w:szCs w:val="28"/>
              </w:rPr>
              <w:t xml:space="preserve"> 2 02 3</w:t>
            </w:r>
            <w:r>
              <w:rPr>
                <w:bCs/>
                <w:szCs w:val="28"/>
              </w:rPr>
              <w:t>0</w:t>
            </w:r>
            <w:r w:rsidRPr="00050C23">
              <w:rPr>
                <w:bCs/>
                <w:szCs w:val="28"/>
              </w:rPr>
              <w:t>024 04 0160 151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4FA6" w:rsidRDefault="00B929F4" w:rsidP="002C1D27">
            <w:pPr>
              <w:jc w:val="both"/>
            </w:pPr>
            <w:proofErr w:type="gramStart"/>
            <w:r w:rsidRPr="00544FA6">
              <w:t xml:space="preserve">Субвенции бюджетам на осуществление государственных полномочий на финансирование расходов на выплату вознаграждения приемным родителям и патронатным воспитателям, иным опекунам и попечителям несовершеннолетних граждан, исполняющим свои обязанности </w:t>
            </w:r>
            <w:proofErr w:type="spellStart"/>
            <w:r w:rsidRPr="00544FA6">
              <w:t>возмездно</w:t>
            </w:r>
            <w:proofErr w:type="spellEnd"/>
            <w:r w:rsidRPr="00544FA6">
              <w:t xml:space="preserve"> за счет средств республиканского бюджета Республики Марий Эл, выплату денежных средств на содержание каждого ребенка, переданного под опеку (попечительство), на выплату денежных средств на содержание граждан, обучающихся в общеобразовательных организациях, на выплату денежных</w:t>
            </w:r>
            <w:proofErr w:type="gramEnd"/>
            <w:r w:rsidRPr="00544FA6">
              <w:t xml:space="preserve"> средств по обеспечению детей, переданных под опеку (попечительство), при выпуске из муниципальных общеобразовательных организаций одеждой, обувью, мягким инвентарем и оборудованием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F121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47 539,3</w:t>
            </w:r>
          </w:p>
        </w:tc>
      </w:tr>
      <w:tr w:rsidR="00B929F4" w:rsidRPr="000B7052" w:rsidTr="00EB13FC">
        <w:trPr>
          <w:trHeight w:val="1335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D34F11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974 2 02 3</w:t>
            </w:r>
            <w:r>
              <w:rPr>
                <w:color w:val="000000"/>
                <w:szCs w:val="28"/>
              </w:rPr>
              <w:t>0</w:t>
            </w:r>
            <w:r w:rsidRPr="00CF1D8E">
              <w:rPr>
                <w:color w:val="000000"/>
                <w:szCs w:val="28"/>
              </w:rPr>
              <w:t>024 04 0170 151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2C1D27">
            <w:pPr>
              <w:jc w:val="both"/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 xml:space="preserve">Субвенции на осуществление государственных полномочий по предоставлению </w:t>
            </w:r>
            <w:proofErr w:type="spellStart"/>
            <w:proofErr w:type="gramStart"/>
            <w:r w:rsidRPr="00541A1A">
              <w:rPr>
                <w:color w:val="000000"/>
                <w:szCs w:val="28"/>
              </w:rPr>
              <w:t>единовремен</w:t>
            </w:r>
            <w:r>
              <w:rPr>
                <w:color w:val="000000"/>
                <w:szCs w:val="28"/>
              </w:rPr>
              <w:t>-</w:t>
            </w:r>
            <w:r w:rsidRPr="00541A1A">
              <w:rPr>
                <w:color w:val="000000"/>
                <w:szCs w:val="28"/>
              </w:rPr>
              <w:t>ной</w:t>
            </w:r>
            <w:proofErr w:type="spellEnd"/>
            <w:proofErr w:type="gramEnd"/>
            <w:r w:rsidRPr="00541A1A">
              <w:rPr>
                <w:color w:val="000000"/>
                <w:szCs w:val="28"/>
              </w:rPr>
              <w:t xml:space="preserve"> выплаты на ремонт жилых помещений, находящихся в собственности  детей-сирот и детей, оставшихся без попечения родителей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F121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543,2</w:t>
            </w:r>
          </w:p>
        </w:tc>
      </w:tr>
      <w:tr w:rsidR="00B929F4" w:rsidRPr="000B7052" w:rsidTr="00EB13FC">
        <w:trPr>
          <w:trHeight w:val="1635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7169DB" w:rsidRDefault="00B929F4" w:rsidP="007169DB">
            <w:pPr>
              <w:jc w:val="center"/>
              <w:rPr>
                <w:color w:val="000000"/>
                <w:szCs w:val="28"/>
              </w:rPr>
            </w:pPr>
            <w:r w:rsidRPr="007169DB">
              <w:rPr>
                <w:color w:val="000000"/>
                <w:szCs w:val="28"/>
              </w:rPr>
              <w:lastRenderedPageBreak/>
              <w:t>974 202  35082 04 0000 151</w:t>
            </w:r>
          </w:p>
          <w:p w:rsidR="00B929F4" w:rsidRPr="00CF1D8E" w:rsidRDefault="00B929F4" w:rsidP="00984167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B264F2" w:rsidRDefault="00B929F4" w:rsidP="002C1D27">
            <w:pPr>
              <w:jc w:val="both"/>
              <w:rPr>
                <w:color w:val="000000"/>
                <w:szCs w:val="28"/>
              </w:rPr>
            </w:pPr>
            <w:r w:rsidRPr="007169DB"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Default="00B929F4" w:rsidP="00F121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10 743,8</w:t>
            </w:r>
          </w:p>
        </w:tc>
      </w:tr>
      <w:tr w:rsidR="00B929F4" w:rsidRPr="007169DB" w:rsidTr="00EB13FC">
        <w:trPr>
          <w:trHeight w:val="1329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7169DB" w:rsidRDefault="00B929F4" w:rsidP="007169DB">
            <w:pPr>
              <w:jc w:val="center"/>
              <w:rPr>
                <w:color w:val="000000"/>
                <w:szCs w:val="28"/>
              </w:rPr>
            </w:pPr>
            <w:r w:rsidRPr="007169DB">
              <w:rPr>
                <w:color w:val="000000"/>
                <w:szCs w:val="28"/>
              </w:rPr>
              <w:t>974 202 35260 04 0000 151</w:t>
            </w:r>
          </w:p>
          <w:p w:rsidR="00B929F4" w:rsidRPr="007169DB" w:rsidRDefault="00B929F4" w:rsidP="00822E5E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7169DB" w:rsidRDefault="00B929F4" w:rsidP="002C1D27">
            <w:pPr>
              <w:jc w:val="both"/>
              <w:rPr>
                <w:b/>
              </w:rPr>
            </w:pPr>
            <w:r w:rsidRPr="007169DB"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7169DB" w:rsidRDefault="00B929F4" w:rsidP="00F121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871</w:t>
            </w:r>
            <w:r w:rsidRPr="007169DB">
              <w:rPr>
                <w:szCs w:val="28"/>
              </w:rPr>
              <w:t>,</w:t>
            </w:r>
            <w:r>
              <w:rPr>
                <w:szCs w:val="28"/>
              </w:rPr>
              <w:t>5</w:t>
            </w:r>
          </w:p>
        </w:tc>
      </w:tr>
      <w:tr w:rsidR="00B929F4" w:rsidRPr="000B7052" w:rsidTr="00484A8C">
        <w:trPr>
          <w:trHeight w:val="1922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050C23" w:rsidRDefault="00B929F4" w:rsidP="007169DB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974 </w:t>
            </w:r>
            <w:r w:rsidRPr="00050C23">
              <w:rPr>
                <w:bCs/>
                <w:szCs w:val="28"/>
              </w:rPr>
              <w:t>2 02 4</w:t>
            </w:r>
            <w:r>
              <w:rPr>
                <w:bCs/>
                <w:szCs w:val="28"/>
              </w:rPr>
              <w:t>9</w:t>
            </w:r>
            <w:r w:rsidRPr="00050C23">
              <w:rPr>
                <w:bCs/>
                <w:szCs w:val="28"/>
              </w:rPr>
              <w:t>999 04  0020 151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4FA6" w:rsidRDefault="00B929F4" w:rsidP="00484A8C">
            <w:pPr>
              <w:jc w:val="both"/>
            </w:pPr>
            <w:r w:rsidRPr="00FB463A">
              <w:t>Иные межбюджетные трансферты на исполнение судебных решений на обеспечение жилыми помещениями детей-сирот передаваемые бюджетам, на обеспечение жильем  детей-сирот, а также детей, находящихся под опекой (попечительством), лиц из числа детей-сирот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Default="00B929F4" w:rsidP="00FB46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46 164,4</w:t>
            </w:r>
          </w:p>
        </w:tc>
      </w:tr>
      <w:tr w:rsidR="00B929F4" w:rsidRPr="000B7052" w:rsidTr="00EB13FC">
        <w:trPr>
          <w:trHeight w:val="264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984167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CF1D8E">
              <w:rPr>
                <w:b/>
                <w:bCs/>
                <w:color w:val="000000"/>
                <w:szCs w:val="28"/>
              </w:rPr>
              <w:t>977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665167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541A1A">
              <w:rPr>
                <w:b/>
                <w:bCs/>
                <w:color w:val="000000"/>
                <w:szCs w:val="28"/>
              </w:rPr>
              <w:t>Управление  по делам гражданской обороны и чрезвычайным ситуациям администрации городского округа  «Город Йошкар-Ола»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F52ADF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2 668,7</w:t>
            </w:r>
          </w:p>
        </w:tc>
      </w:tr>
      <w:tr w:rsidR="00B929F4" w:rsidRPr="000B7052" w:rsidTr="00EB13FC">
        <w:trPr>
          <w:trHeight w:val="289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A2257F">
            <w:pPr>
              <w:jc w:val="center"/>
              <w:rPr>
                <w:color w:val="000000"/>
                <w:szCs w:val="28"/>
                <w:lang w:val="en-US"/>
              </w:rPr>
            </w:pPr>
            <w:r w:rsidRPr="00CF1D8E">
              <w:rPr>
                <w:color w:val="000000"/>
                <w:szCs w:val="28"/>
              </w:rPr>
              <w:t xml:space="preserve">977 1 </w:t>
            </w:r>
            <w:r w:rsidRPr="00CF1D8E">
              <w:rPr>
                <w:color w:val="000000"/>
                <w:szCs w:val="28"/>
                <w:lang w:val="en-US"/>
              </w:rPr>
              <w:t xml:space="preserve">00 00000 00 0000 000 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CF1D8E">
            <w:pPr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ДОХОДЫ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F52ADF" w:rsidRDefault="00B929F4" w:rsidP="00BE58D0">
            <w:pPr>
              <w:jc w:val="center"/>
              <w:rPr>
                <w:szCs w:val="28"/>
              </w:rPr>
            </w:pPr>
            <w:r>
              <w:rPr>
                <w:bCs/>
                <w:szCs w:val="28"/>
              </w:rPr>
              <w:t>2 668</w:t>
            </w:r>
            <w:r w:rsidRPr="00F52ADF">
              <w:rPr>
                <w:bCs/>
                <w:szCs w:val="28"/>
              </w:rPr>
              <w:t>,7</w:t>
            </w:r>
          </w:p>
        </w:tc>
      </w:tr>
      <w:tr w:rsidR="00B929F4" w:rsidRPr="000B7052" w:rsidTr="00EB13FC">
        <w:trPr>
          <w:trHeight w:val="75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050C23" w:rsidRDefault="00B929F4" w:rsidP="00822E5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977 </w:t>
            </w:r>
            <w:r w:rsidRPr="00050C23">
              <w:rPr>
                <w:szCs w:val="28"/>
              </w:rPr>
              <w:t>1 08 07173 01 0000 110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274D89" w:rsidRDefault="00B929F4" w:rsidP="00822E5E">
            <w:pPr>
              <w:jc w:val="both"/>
              <w:rPr>
                <w:szCs w:val="28"/>
              </w:rPr>
            </w:pPr>
            <w:r w:rsidRPr="00274D89">
              <w:rPr>
                <w:szCs w:val="28"/>
              </w:rPr>
              <w:t xml:space="preserve">Госпошлина  за выдачу органом местного самоуправления городского округа </w:t>
            </w:r>
            <w:proofErr w:type="spellStart"/>
            <w:proofErr w:type="gramStart"/>
            <w:r w:rsidRPr="00274D89">
              <w:rPr>
                <w:szCs w:val="28"/>
              </w:rPr>
              <w:t>специаль</w:t>
            </w:r>
            <w:r>
              <w:rPr>
                <w:szCs w:val="28"/>
              </w:rPr>
              <w:t>-</w:t>
            </w:r>
            <w:r w:rsidRPr="00274D89">
              <w:rPr>
                <w:szCs w:val="28"/>
              </w:rPr>
              <w:t>ного</w:t>
            </w:r>
            <w:proofErr w:type="spellEnd"/>
            <w:proofErr w:type="gramEnd"/>
            <w:r w:rsidRPr="00274D89">
              <w:rPr>
                <w:szCs w:val="28"/>
              </w:rPr>
              <w:t xml:space="preserve"> разрешения на движение по </w:t>
            </w:r>
            <w:proofErr w:type="spellStart"/>
            <w:r w:rsidRPr="00274D89">
              <w:rPr>
                <w:szCs w:val="28"/>
              </w:rPr>
              <w:t>автомобиль</w:t>
            </w:r>
            <w:r>
              <w:rPr>
                <w:szCs w:val="28"/>
              </w:rPr>
              <w:t>-</w:t>
            </w:r>
            <w:r w:rsidRPr="00274D89">
              <w:rPr>
                <w:szCs w:val="28"/>
              </w:rPr>
              <w:t>ным</w:t>
            </w:r>
            <w:proofErr w:type="spellEnd"/>
            <w:r w:rsidRPr="00274D89">
              <w:rPr>
                <w:szCs w:val="28"/>
              </w:rPr>
              <w:t xml:space="preserve"> дорогам транспортных средств, </w:t>
            </w:r>
            <w:proofErr w:type="spellStart"/>
            <w:r w:rsidRPr="00274D89">
              <w:rPr>
                <w:szCs w:val="28"/>
              </w:rPr>
              <w:t>осуществ</w:t>
            </w:r>
            <w:r>
              <w:rPr>
                <w:szCs w:val="28"/>
              </w:rPr>
              <w:t>-</w:t>
            </w:r>
            <w:r w:rsidRPr="00274D89">
              <w:rPr>
                <w:szCs w:val="28"/>
              </w:rPr>
              <w:t>ляющих</w:t>
            </w:r>
            <w:proofErr w:type="spellEnd"/>
            <w:r w:rsidRPr="00274D89">
              <w:rPr>
                <w:szCs w:val="28"/>
              </w:rPr>
              <w:t xml:space="preserve"> перевозки опасных, тяжеловесных и (или) крупногабаритных грузов, зачисляемая в бюджеты городских округов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4F11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430,4</w:t>
            </w:r>
          </w:p>
        </w:tc>
      </w:tr>
      <w:tr w:rsidR="00B929F4" w:rsidRPr="000B7052" w:rsidTr="00EB13FC">
        <w:trPr>
          <w:trHeight w:val="75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050C23" w:rsidRDefault="00B929F4" w:rsidP="00822E5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977 </w:t>
            </w:r>
            <w:r w:rsidRPr="00050C23">
              <w:rPr>
                <w:szCs w:val="28"/>
              </w:rPr>
              <w:t>1 11 09034 04 0000 120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274D89" w:rsidRDefault="00B929F4" w:rsidP="00822E5E">
            <w:pPr>
              <w:jc w:val="both"/>
              <w:rPr>
                <w:szCs w:val="28"/>
              </w:rPr>
            </w:pPr>
            <w:r w:rsidRPr="00274D89">
              <w:rPr>
                <w:szCs w:val="28"/>
              </w:rPr>
              <w:t xml:space="preserve">Доходы от эксплуатации и использования </w:t>
            </w:r>
            <w:proofErr w:type="gramStart"/>
            <w:r w:rsidRPr="00274D89">
              <w:rPr>
                <w:szCs w:val="28"/>
              </w:rPr>
              <w:t>имущества</w:t>
            </w:r>
            <w:proofErr w:type="gramEnd"/>
            <w:r w:rsidRPr="00274D89">
              <w:rPr>
                <w:szCs w:val="28"/>
              </w:rPr>
              <w:t xml:space="preserve"> автомобильных дорог, находящихся в собственности городских округов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Default="00B929F4" w:rsidP="004F11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1 612,5</w:t>
            </w:r>
          </w:p>
        </w:tc>
      </w:tr>
      <w:tr w:rsidR="00B929F4" w:rsidRPr="000B7052" w:rsidTr="00EB13FC">
        <w:trPr>
          <w:trHeight w:val="273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050C23" w:rsidRDefault="00B929F4" w:rsidP="00822E5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977 </w:t>
            </w:r>
            <w:r w:rsidRPr="00050C23">
              <w:rPr>
                <w:szCs w:val="28"/>
              </w:rPr>
              <w:t>1 13 01994 04 0000 130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274D89" w:rsidRDefault="00B929F4" w:rsidP="00822E5E">
            <w:pPr>
              <w:jc w:val="both"/>
              <w:rPr>
                <w:szCs w:val="28"/>
              </w:rPr>
            </w:pPr>
            <w:r w:rsidRPr="00274D89">
              <w:rPr>
                <w:szCs w:val="28"/>
              </w:rPr>
              <w:t xml:space="preserve">Прочие доходы от оказания платных услуг (работ) получателями средств бюджетов городских округов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Default="00B929F4" w:rsidP="004F11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587,9</w:t>
            </w:r>
          </w:p>
        </w:tc>
      </w:tr>
      <w:tr w:rsidR="00B929F4" w:rsidRPr="000B7052" w:rsidTr="004F1166">
        <w:trPr>
          <w:trHeight w:val="782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Default="00B929F4" w:rsidP="004F11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977 </w:t>
            </w:r>
            <w:r w:rsidRPr="00050C23">
              <w:rPr>
                <w:szCs w:val="28"/>
              </w:rPr>
              <w:t>1 13 0</w:t>
            </w:r>
            <w:r>
              <w:rPr>
                <w:szCs w:val="28"/>
              </w:rPr>
              <w:t>2</w:t>
            </w:r>
            <w:r w:rsidRPr="00050C23">
              <w:rPr>
                <w:szCs w:val="28"/>
              </w:rPr>
              <w:t>994 04 0000 130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274D89" w:rsidRDefault="00B929F4" w:rsidP="00822E5E">
            <w:pPr>
              <w:jc w:val="both"/>
              <w:rPr>
                <w:szCs w:val="28"/>
              </w:rPr>
            </w:pPr>
            <w:r w:rsidRPr="00541A1A">
              <w:rPr>
                <w:szCs w:val="28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Default="00B929F4" w:rsidP="004F11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37,9</w:t>
            </w:r>
          </w:p>
        </w:tc>
      </w:tr>
      <w:tr w:rsidR="00B929F4" w:rsidRPr="000B7052" w:rsidTr="00EB13FC">
        <w:trPr>
          <w:trHeight w:val="544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984167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CF1D8E">
              <w:rPr>
                <w:b/>
                <w:bCs/>
                <w:color w:val="000000"/>
                <w:szCs w:val="28"/>
              </w:rPr>
              <w:t>992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9D70BD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541A1A">
              <w:rPr>
                <w:b/>
                <w:bCs/>
                <w:color w:val="000000"/>
                <w:szCs w:val="28"/>
              </w:rPr>
              <w:t>Финансовое управление администрации            городского округа «Город Йошкар-Ола»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ED7F43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100 065,0</w:t>
            </w:r>
          </w:p>
        </w:tc>
      </w:tr>
      <w:tr w:rsidR="00B929F4" w:rsidRPr="000B7052" w:rsidTr="00F22BB8">
        <w:trPr>
          <w:trHeight w:val="604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DF07F3">
            <w:pPr>
              <w:jc w:val="center"/>
              <w:rPr>
                <w:color w:val="000000"/>
                <w:szCs w:val="28"/>
                <w:lang w:val="en-US"/>
              </w:rPr>
            </w:pPr>
            <w:r w:rsidRPr="00CF1D8E">
              <w:rPr>
                <w:color w:val="000000"/>
                <w:szCs w:val="28"/>
              </w:rPr>
              <w:t>9</w:t>
            </w:r>
            <w:r>
              <w:rPr>
                <w:color w:val="000000"/>
                <w:szCs w:val="28"/>
              </w:rPr>
              <w:t>92</w:t>
            </w:r>
            <w:r w:rsidRPr="00CF1D8E">
              <w:rPr>
                <w:color w:val="000000"/>
                <w:szCs w:val="28"/>
              </w:rPr>
              <w:t xml:space="preserve"> 1 </w:t>
            </w:r>
            <w:r w:rsidRPr="00CF1D8E">
              <w:rPr>
                <w:color w:val="000000"/>
                <w:szCs w:val="28"/>
                <w:lang w:val="en-US"/>
              </w:rPr>
              <w:t xml:space="preserve">00 00000 00 0000 000 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D129DF">
            <w:pPr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ДОХОДЫ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E378F6" w:rsidRDefault="00B929F4" w:rsidP="00DF07F3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5,1</w:t>
            </w:r>
          </w:p>
        </w:tc>
      </w:tr>
      <w:tr w:rsidR="00B929F4" w:rsidRPr="000B7052" w:rsidTr="00F22BB8">
        <w:trPr>
          <w:trHeight w:val="556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D129D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99</w:t>
            </w:r>
            <w:r w:rsidRPr="00CF1D8E">
              <w:rPr>
                <w:color w:val="000000"/>
                <w:szCs w:val="28"/>
              </w:rPr>
              <w:t>2 1 16 90040 04 0000 140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D129DF">
            <w:pPr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E378F6" w:rsidRDefault="00B929F4" w:rsidP="00DF07F3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5,1</w:t>
            </w:r>
          </w:p>
        </w:tc>
      </w:tr>
      <w:tr w:rsidR="00B929F4" w:rsidRPr="000B7052" w:rsidTr="00EB13FC">
        <w:trPr>
          <w:trHeight w:val="112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984167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992 2 00 00000 00 0000 000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CF1D8E">
            <w:pPr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БЕЗВОЗМЕЗДНЫЕ  ПОСТУПЛЕНИЯ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E378F6" w:rsidRDefault="00B929F4" w:rsidP="00DF07F3">
            <w:pPr>
              <w:jc w:val="center"/>
              <w:rPr>
                <w:szCs w:val="28"/>
              </w:rPr>
            </w:pPr>
            <w:r w:rsidRPr="00E378F6">
              <w:rPr>
                <w:bCs/>
                <w:szCs w:val="28"/>
              </w:rPr>
              <w:t>1</w:t>
            </w:r>
            <w:r>
              <w:rPr>
                <w:bCs/>
                <w:szCs w:val="28"/>
              </w:rPr>
              <w:t xml:space="preserve">00 </w:t>
            </w:r>
            <w:r w:rsidRPr="00E378F6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>059</w:t>
            </w:r>
            <w:r w:rsidRPr="00E378F6">
              <w:rPr>
                <w:bCs/>
                <w:szCs w:val="28"/>
              </w:rPr>
              <w:t>,</w:t>
            </w:r>
            <w:r>
              <w:rPr>
                <w:bCs/>
                <w:szCs w:val="28"/>
              </w:rPr>
              <w:t>9</w:t>
            </w:r>
          </w:p>
        </w:tc>
      </w:tr>
      <w:tr w:rsidR="00B929F4" w:rsidRPr="000B7052" w:rsidTr="00484A8C">
        <w:trPr>
          <w:trHeight w:val="661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DF07F3" w:rsidRDefault="00B929F4" w:rsidP="00DF07F3">
            <w:pPr>
              <w:jc w:val="center"/>
              <w:rPr>
                <w:color w:val="000000"/>
                <w:szCs w:val="28"/>
              </w:rPr>
            </w:pPr>
            <w:r w:rsidRPr="00DF07F3">
              <w:rPr>
                <w:color w:val="000000"/>
                <w:szCs w:val="28"/>
              </w:rPr>
              <w:lastRenderedPageBreak/>
              <w:t xml:space="preserve">992 2 02 15002 04 0000 151 </w:t>
            </w:r>
          </w:p>
          <w:p w:rsidR="00B929F4" w:rsidRDefault="00B929F4" w:rsidP="00E378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E378F6" w:rsidRDefault="00B929F4" w:rsidP="00DF07F3">
            <w:pPr>
              <w:jc w:val="both"/>
              <w:rPr>
                <w:color w:val="000000"/>
                <w:szCs w:val="28"/>
              </w:rPr>
            </w:pPr>
            <w:r w:rsidRPr="00DF07F3">
              <w:rPr>
                <w:color w:val="000000"/>
                <w:szCs w:val="28"/>
              </w:rPr>
              <w:t>Дотация на поддержку мер по обеспечению сбалансированности бюджетов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Default="00B929F4" w:rsidP="002438E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250,0 </w:t>
            </w:r>
          </w:p>
        </w:tc>
      </w:tr>
      <w:tr w:rsidR="00B929F4" w:rsidRPr="000B7052" w:rsidTr="00EB13FC">
        <w:trPr>
          <w:trHeight w:val="274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E378F6" w:rsidRDefault="00B929F4" w:rsidP="00E378F6">
            <w:pPr>
              <w:jc w:val="center"/>
              <w:rPr>
                <w:color w:val="000000"/>
                <w:szCs w:val="28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E378F6">
              <w:rPr>
                <w:color w:val="000000"/>
                <w:szCs w:val="28"/>
              </w:rPr>
              <w:t>992 202 25555 04 0000 151</w:t>
            </w:r>
          </w:p>
          <w:p w:rsidR="00B929F4" w:rsidRPr="00CF1D8E" w:rsidRDefault="00B929F4" w:rsidP="00846053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085B3F" w:rsidRDefault="00B929F4" w:rsidP="002C1D27">
            <w:pPr>
              <w:jc w:val="both"/>
              <w:rPr>
                <w:color w:val="000000"/>
                <w:szCs w:val="28"/>
              </w:rPr>
            </w:pPr>
            <w:r w:rsidRPr="00E378F6">
              <w:rPr>
                <w:color w:val="000000"/>
                <w:szCs w:val="28"/>
              </w:rPr>
              <w:t>Поддержка государственных програм</w:t>
            </w:r>
            <w:r>
              <w:rPr>
                <w:color w:val="000000"/>
                <w:szCs w:val="28"/>
              </w:rPr>
              <w:t>м</w:t>
            </w:r>
            <w:r w:rsidRPr="00E378F6">
              <w:rPr>
                <w:color w:val="000000"/>
                <w:szCs w:val="28"/>
              </w:rPr>
              <w:t xml:space="preserve"> субъектов Российской Федерации и муниципальных програм</w:t>
            </w:r>
            <w:r>
              <w:rPr>
                <w:color w:val="000000"/>
                <w:szCs w:val="28"/>
              </w:rPr>
              <w:t>м</w:t>
            </w:r>
            <w:r w:rsidRPr="00E378F6">
              <w:rPr>
                <w:color w:val="000000"/>
                <w:szCs w:val="28"/>
              </w:rPr>
              <w:t xml:space="preserve"> формирования современной городской среды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Default="00B929F4" w:rsidP="00DF07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64 874,4</w:t>
            </w:r>
          </w:p>
        </w:tc>
      </w:tr>
      <w:tr w:rsidR="00B929F4" w:rsidRPr="000B7052" w:rsidTr="00EB13FC">
        <w:trPr>
          <w:trHeight w:val="274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DF07F3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992 2 02 2</w:t>
            </w:r>
            <w:r>
              <w:rPr>
                <w:color w:val="000000"/>
                <w:szCs w:val="28"/>
              </w:rPr>
              <w:t>9</w:t>
            </w:r>
            <w:r w:rsidRPr="00CF1D8E">
              <w:rPr>
                <w:color w:val="000000"/>
                <w:szCs w:val="28"/>
              </w:rPr>
              <w:t>999 04 00</w:t>
            </w:r>
            <w:r>
              <w:rPr>
                <w:color w:val="000000"/>
                <w:szCs w:val="28"/>
              </w:rPr>
              <w:t>2</w:t>
            </w:r>
            <w:r w:rsidRPr="00CF1D8E">
              <w:rPr>
                <w:color w:val="000000"/>
                <w:szCs w:val="28"/>
              </w:rPr>
              <w:t>0 151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2C1D27">
            <w:pPr>
              <w:jc w:val="both"/>
              <w:rPr>
                <w:color w:val="000000"/>
                <w:szCs w:val="28"/>
              </w:rPr>
            </w:pPr>
            <w:r w:rsidRPr="00085B3F">
              <w:rPr>
                <w:color w:val="000000"/>
                <w:szCs w:val="28"/>
              </w:rPr>
              <w:t>Субсидии бюджетам городских округов на осуществление целевых мероприятий в отношении автомобильных дорог общего пользования местного значения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DF07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31 366,0</w:t>
            </w:r>
          </w:p>
        </w:tc>
      </w:tr>
      <w:tr w:rsidR="00B929F4" w:rsidRPr="000B7052" w:rsidTr="00EB13FC">
        <w:trPr>
          <w:trHeight w:val="118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E378F6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992 2 023</w:t>
            </w:r>
            <w:r>
              <w:rPr>
                <w:color w:val="000000"/>
                <w:szCs w:val="28"/>
              </w:rPr>
              <w:t>0</w:t>
            </w:r>
            <w:r w:rsidRPr="00CF1D8E">
              <w:rPr>
                <w:color w:val="000000"/>
                <w:szCs w:val="28"/>
              </w:rPr>
              <w:t>024 04 0020 151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2C1D27">
            <w:pPr>
              <w:jc w:val="both"/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Субвенции бюджетам на предоставление мер социальной поддержки по оплате жилищно-коммунальных услуг некоторым категориям граждан, работающих и проживающих в сельской местности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DF07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3 569,5</w:t>
            </w:r>
          </w:p>
        </w:tc>
      </w:tr>
      <w:tr w:rsidR="00B929F4" w:rsidRPr="000B7052" w:rsidTr="00EB13FC">
        <w:trPr>
          <w:trHeight w:val="527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F4" w:rsidRPr="00CF1D8E" w:rsidRDefault="00B929F4" w:rsidP="000B7052">
            <w:pPr>
              <w:jc w:val="center"/>
              <w:rPr>
                <w:b/>
                <w:color w:val="000000"/>
                <w:szCs w:val="28"/>
              </w:rPr>
            </w:pPr>
            <w:r w:rsidRPr="00CF1D8E">
              <w:rPr>
                <w:b/>
                <w:color w:val="000000"/>
                <w:szCs w:val="28"/>
              </w:rPr>
              <w:t> 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484A8C" w:rsidRDefault="00B929F4" w:rsidP="00CF1D8E">
            <w:pPr>
              <w:rPr>
                <w:b/>
                <w:color w:val="000000"/>
                <w:szCs w:val="28"/>
              </w:rPr>
            </w:pPr>
            <w:r w:rsidRPr="00484A8C">
              <w:rPr>
                <w:b/>
                <w:color w:val="000000"/>
                <w:szCs w:val="28"/>
              </w:rPr>
              <w:t>ВСЕГО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DE5A83" w:rsidRDefault="00B929F4" w:rsidP="0066516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3 435 278,6</w:t>
            </w:r>
          </w:p>
        </w:tc>
      </w:tr>
    </w:tbl>
    <w:p w:rsidR="00725478" w:rsidRDefault="00725478" w:rsidP="001E27D1">
      <w:pPr>
        <w:jc w:val="right"/>
        <w:rPr>
          <w:sz w:val="26"/>
          <w:szCs w:val="26"/>
        </w:rPr>
      </w:pPr>
    </w:p>
    <w:sectPr w:rsidR="00725478" w:rsidSect="004E010E">
      <w:headerReference w:type="even" r:id="rId8"/>
      <w:headerReference w:type="default" r:id="rId9"/>
      <w:pgSz w:w="11906" w:h="16838"/>
      <w:pgMar w:top="851" w:right="851" w:bottom="90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29DF" w:rsidRDefault="00D129DF">
      <w:r>
        <w:separator/>
      </w:r>
    </w:p>
  </w:endnote>
  <w:endnote w:type="continuationSeparator" w:id="1">
    <w:p w:rsidR="00D129DF" w:rsidRDefault="00D129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29DF" w:rsidRDefault="00D129DF">
      <w:r>
        <w:separator/>
      </w:r>
    </w:p>
  </w:footnote>
  <w:footnote w:type="continuationSeparator" w:id="1">
    <w:p w:rsidR="00D129DF" w:rsidRDefault="00D129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9DF" w:rsidRDefault="00B1214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129D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129DF" w:rsidRDefault="00D129DF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9DF" w:rsidRDefault="00B1214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129D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C476C">
      <w:rPr>
        <w:rStyle w:val="a8"/>
        <w:noProof/>
      </w:rPr>
      <w:t>2</w:t>
    </w:r>
    <w:r>
      <w:rPr>
        <w:rStyle w:val="a8"/>
      </w:rPr>
      <w:fldChar w:fldCharType="end"/>
    </w:r>
  </w:p>
  <w:p w:rsidR="00D129DF" w:rsidRDefault="00D129DF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4446"/>
    <w:multiLevelType w:val="hybridMultilevel"/>
    <w:tmpl w:val="4D2043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89681F"/>
    <w:multiLevelType w:val="singleLevel"/>
    <w:tmpl w:val="91A052B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2E6508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4513DD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652218F"/>
    <w:multiLevelType w:val="hybridMultilevel"/>
    <w:tmpl w:val="6912319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81B36F8"/>
    <w:multiLevelType w:val="hybridMultilevel"/>
    <w:tmpl w:val="042AFB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F182C2F"/>
    <w:multiLevelType w:val="hybridMultilevel"/>
    <w:tmpl w:val="5240EE1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0A9574E"/>
    <w:multiLevelType w:val="hybridMultilevel"/>
    <w:tmpl w:val="09B0035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>
    <w:nsid w:val="130D0C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ADC182E"/>
    <w:multiLevelType w:val="hybridMultilevel"/>
    <w:tmpl w:val="B09617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9462395"/>
    <w:multiLevelType w:val="hybridMultilevel"/>
    <w:tmpl w:val="818695C0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1">
    <w:nsid w:val="34DC2C4A"/>
    <w:multiLevelType w:val="hybridMultilevel"/>
    <w:tmpl w:val="AA54CCFA"/>
    <w:lvl w:ilvl="0" w:tplc="4398A8AE">
      <w:start w:val="3"/>
      <w:numFmt w:val="decimal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2">
    <w:nsid w:val="3D012146"/>
    <w:multiLevelType w:val="singleLevel"/>
    <w:tmpl w:val="5C92C5C6"/>
    <w:lvl w:ilvl="0">
      <w:start w:val="5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</w:abstractNum>
  <w:abstractNum w:abstractNumId="13">
    <w:nsid w:val="436116E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5837A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62944A2"/>
    <w:multiLevelType w:val="hybridMultilevel"/>
    <w:tmpl w:val="779C0D20"/>
    <w:lvl w:ilvl="0" w:tplc="35AC7EAE">
      <w:start w:val="903"/>
      <w:numFmt w:val="decimal"/>
      <w:lvlText w:val="%1"/>
      <w:lvlJc w:val="left"/>
      <w:pPr>
        <w:tabs>
          <w:tab w:val="num" w:pos="1425"/>
        </w:tabs>
        <w:ind w:left="142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7245EE"/>
    <w:multiLevelType w:val="singleLevel"/>
    <w:tmpl w:val="EC424FA4"/>
    <w:lvl w:ilvl="0">
      <w:start w:val="1"/>
      <w:numFmt w:val="decimal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17">
    <w:nsid w:val="4BE7180A"/>
    <w:multiLevelType w:val="hybridMultilevel"/>
    <w:tmpl w:val="6E04FF12"/>
    <w:lvl w:ilvl="0" w:tplc="0B0E5B8C">
      <w:start w:val="1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8">
    <w:nsid w:val="4C150332"/>
    <w:multiLevelType w:val="singleLevel"/>
    <w:tmpl w:val="C256E446"/>
    <w:lvl w:ilvl="0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abstractNum w:abstractNumId="19">
    <w:nsid w:val="4F332796"/>
    <w:multiLevelType w:val="hybridMultilevel"/>
    <w:tmpl w:val="10644F36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0">
    <w:nsid w:val="508E1750"/>
    <w:multiLevelType w:val="hybridMultilevel"/>
    <w:tmpl w:val="66683D6A"/>
    <w:lvl w:ilvl="0" w:tplc="30B277C6">
      <w:start w:val="2"/>
      <w:numFmt w:val="decimal"/>
      <w:lvlText w:val="%1)"/>
      <w:lvlJc w:val="left"/>
      <w:pPr>
        <w:tabs>
          <w:tab w:val="num" w:pos="1230"/>
        </w:tabs>
        <w:ind w:left="123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1">
    <w:nsid w:val="525C5552"/>
    <w:multiLevelType w:val="singleLevel"/>
    <w:tmpl w:val="C256E446"/>
    <w:lvl w:ilvl="0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abstractNum w:abstractNumId="22">
    <w:nsid w:val="54772ECE"/>
    <w:multiLevelType w:val="hybridMultilevel"/>
    <w:tmpl w:val="6A3619FE"/>
    <w:lvl w:ilvl="0" w:tplc="3BEEAC16">
      <w:start w:val="903"/>
      <w:numFmt w:val="decimal"/>
      <w:lvlText w:val="%1"/>
      <w:lvlJc w:val="left"/>
      <w:pPr>
        <w:tabs>
          <w:tab w:val="num" w:pos="1425"/>
        </w:tabs>
        <w:ind w:left="142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E87C6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C1F53A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CA147E9"/>
    <w:multiLevelType w:val="singleLevel"/>
    <w:tmpl w:val="DDCEAEEA"/>
    <w:lvl w:ilvl="0">
      <w:numFmt w:val="bullet"/>
      <w:lvlText w:val="-"/>
      <w:lvlJc w:val="left"/>
      <w:pPr>
        <w:tabs>
          <w:tab w:val="num" w:pos="915"/>
        </w:tabs>
        <w:ind w:left="915" w:hanging="480"/>
      </w:pPr>
      <w:rPr>
        <w:rFonts w:hint="default"/>
      </w:rPr>
    </w:lvl>
  </w:abstractNum>
  <w:abstractNum w:abstractNumId="26">
    <w:nsid w:val="5D194D1F"/>
    <w:multiLevelType w:val="singleLevel"/>
    <w:tmpl w:val="BF2A212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EBC2DE7"/>
    <w:multiLevelType w:val="hybridMultilevel"/>
    <w:tmpl w:val="5ED6D16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1B52DDE"/>
    <w:multiLevelType w:val="singleLevel"/>
    <w:tmpl w:val="BF8E6372"/>
    <w:lvl w:ilvl="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>
    <w:nsid w:val="65193BF5"/>
    <w:multiLevelType w:val="singleLevel"/>
    <w:tmpl w:val="C256E446"/>
    <w:lvl w:ilvl="0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abstractNum w:abstractNumId="30">
    <w:nsid w:val="666B5C35"/>
    <w:multiLevelType w:val="singleLevel"/>
    <w:tmpl w:val="5E36C9DC"/>
    <w:lvl w:ilvl="0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1">
    <w:nsid w:val="6B5F5704"/>
    <w:multiLevelType w:val="hybridMultilevel"/>
    <w:tmpl w:val="83EA1C78"/>
    <w:lvl w:ilvl="0" w:tplc="8CBEE9F2">
      <w:start w:val="903"/>
      <w:numFmt w:val="decimal"/>
      <w:lvlText w:val="%1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B893892"/>
    <w:multiLevelType w:val="hybridMultilevel"/>
    <w:tmpl w:val="F4700A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EB72DE8"/>
    <w:multiLevelType w:val="hybridMultilevel"/>
    <w:tmpl w:val="9B48A5F0"/>
    <w:lvl w:ilvl="0" w:tplc="678CFE68">
      <w:start w:val="1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6F124D9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F6845A6"/>
    <w:multiLevelType w:val="hybridMultilevel"/>
    <w:tmpl w:val="C24C7F06"/>
    <w:lvl w:ilvl="0" w:tplc="CD90898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6">
    <w:nsid w:val="7110388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427438B"/>
    <w:multiLevelType w:val="singleLevel"/>
    <w:tmpl w:val="DA766D96"/>
    <w:lvl w:ilvl="0">
      <w:start w:val="1496"/>
      <w:numFmt w:val="decimal"/>
      <w:lvlText w:val="%1"/>
      <w:lvlJc w:val="left"/>
      <w:pPr>
        <w:tabs>
          <w:tab w:val="num" w:pos="2280"/>
        </w:tabs>
        <w:ind w:left="2280" w:hanging="1560"/>
      </w:pPr>
      <w:rPr>
        <w:rFonts w:hint="default"/>
      </w:rPr>
    </w:lvl>
  </w:abstractNum>
  <w:abstractNum w:abstractNumId="38">
    <w:nsid w:val="780F247F"/>
    <w:multiLevelType w:val="hybridMultilevel"/>
    <w:tmpl w:val="D4DEFB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9DD756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7E9B4DC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2"/>
  </w:num>
  <w:num w:numId="2">
    <w:abstractNumId w:val="33"/>
  </w:num>
  <w:num w:numId="3">
    <w:abstractNumId w:val="13"/>
  </w:num>
  <w:num w:numId="4">
    <w:abstractNumId w:val="39"/>
  </w:num>
  <w:num w:numId="5">
    <w:abstractNumId w:val="18"/>
  </w:num>
  <w:num w:numId="6">
    <w:abstractNumId w:val="21"/>
  </w:num>
  <w:num w:numId="7">
    <w:abstractNumId w:val="29"/>
  </w:num>
  <w:num w:numId="8">
    <w:abstractNumId w:val="36"/>
  </w:num>
  <w:num w:numId="9">
    <w:abstractNumId w:val="2"/>
  </w:num>
  <w:num w:numId="10">
    <w:abstractNumId w:val="23"/>
  </w:num>
  <w:num w:numId="11">
    <w:abstractNumId w:val="34"/>
  </w:num>
  <w:num w:numId="12">
    <w:abstractNumId w:val="24"/>
  </w:num>
  <w:num w:numId="13">
    <w:abstractNumId w:val="40"/>
  </w:num>
  <w:num w:numId="14">
    <w:abstractNumId w:val="26"/>
  </w:num>
  <w:num w:numId="15">
    <w:abstractNumId w:val="1"/>
  </w:num>
  <w:num w:numId="16">
    <w:abstractNumId w:val="12"/>
  </w:num>
  <w:num w:numId="17">
    <w:abstractNumId w:val="3"/>
  </w:num>
  <w:num w:numId="18">
    <w:abstractNumId w:val="30"/>
  </w:num>
  <w:num w:numId="19">
    <w:abstractNumId w:val="20"/>
  </w:num>
  <w:num w:numId="20">
    <w:abstractNumId w:val="25"/>
  </w:num>
  <w:num w:numId="21">
    <w:abstractNumId w:val="8"/>
  </w:num>
  <w:num w:numId="22">
    <w:abstractNumId w:val="14"/>
  </w:num>
  <w:num w:numId="23">
    <w:abstractNumId w:val="19"/>
  </w:num>
  <w:num w:numId="24">
    <w:abstractNumId w:val="10"/>
  </w:num>
  <w:num w:numId="25">
    <w:abstractNumId w:val="15"/>
  </w:num>
  <w:num w:numId="26">
    <w:abstractNumId w:val="31"/>
  </w:num>
  <w:num w:numId="27">
    <w:abstractNumId w:val="16"/>
  </w:num>
  <w:num w:numId="28">
    <w:abstractNumId w:val="28"/>
  </w:num>
  <w:num w:numId="29">
    <w:abstractNumId w:val="37"/>
  </w:num>
  <w:num w:numId="30">
    <w:abstractNumId w:val="32"/>
  </w:num>
  <w:num w:numId="31">
    <w:abstractNumId w:val="5"/>
  </w:num>
  <w:num w:numId="32">
    <w:abstractNumId w:val="27"/>
  </w:num>
  <w:num w:numId="33">
    <w:abstractNumId w:val="6"/>
  </w:num>
  <w:num w:numId="34">
    <w:abstractNumId w:val="0"/>
  </w:num>
  <w:num w:numId="35">
    <w:abstractNumId w:val="9"/>
  </w:num>
  <w:num w:numId="36">
    <w:abstractNumId w:val="4"/>
  </w:num>
  <w:num w:numId="37">
    <w:abstractNumId w:val="35"/>
  </w:num>
  <w:num w:numId="38">
    <w:abstractNumId w:val="11"/>
  </w:num>
  <w:num w:numId="39">
    <w:abstractNumId w:val="17"/>
  </w:num>
  <w:num w:numId="40">
    <w:abstractNumId w:val="7"/>
  </w:num>
  <w:num w:numId="41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73FB"/>
    <w:rsid w:val="00003D4F"/>
    <w:rsid w:val="00003E4C"/>
    <w:rsid w:val="000047CE"/>
    <w:rsid w:val="000047D9"/>
    <w:rsid w:val="000048A2"/>
    <w:rsid w:val="00005138"/>
    <w:rsid w:val="000053EE"/>
    <w:rsid w:val="00005A4F"/>
    <w:rsid w:val="00010606"/>
    <w:rsid w:val="00010D6F"/>
    <w:rsid w:val="00011BD5"/>
    <w:rsid w:val="00011EBE"/>
    <w:rsid w:val="00012C50"/>
    <w:rsid w:val="00012CC9"/>
    <w:rsid w:val="00013290"/>
    <w:rsid w:val="00013BB9"/>
    <w:rsid w:val="000142A4"/>
    <w:rsid w:val="00016003"/>
    <w:rsid w:val="00016641"/>
    <w:rsid w:val="000166E4"/>
    <w:rsid w:val="00025FEF"/>
    <w:rsid w:val="00034E8E"/>
    <w:rsid w:val="00035C84"/>
    <w:rsid w:val="00036D63"/>
    <w:rsid w:val="00036FCF"/>
    <w:rsid w:val="00037545"/>
    <w:rsid w:val="0004018F"/>
    <w:rsid w:val="00040663"/>
    <w:rsid w:val="00041D54"/>
    <w:rsid w:val="000450CB"/>
    <w:rsid w:val="000451EF"/>
    <w:rsid w:val="000452FC"/>
    <w:rsid w:val="000468B7"/>
    <w:rsid w:val="00047DA4"/>
    <w:rsid w:val="00051CF2"/>
    <w:rsid w:val="00052BF6"/>
    <w:rsid w:val="0005477D"/>
    <w:rsid w:val="00054C7C"/>
    <w:rsid w:val="000551EA"/>
    <w:rsid w:val="0005724F"/>
    <w:rsid w:val="00061A0C"/>
    <w:rsid w:val="00062130"/>
    <w:rsid w:val="000625A3"/>
    <w:rsid w:val="00062BD5"/>
    <w:rsid w:val="00064490"/>
    <w:rsid w:val="000650DF"/>
    <w:rsid w:val="00066D25"/>
    <w:rsid w:val="00066E3E"/>
    <w:rsid w:val="0006710A"/>
    <w:rsid w:val="0007272C"/>
    <w:rsid w:val="0007415D"/>
    <w:rsid w:val="000742C4"/>
    <w:rsid w:val="00075593"/>
    <w:rsid w:val="00075E01"/>
    <w:rsid w:val="000764B9"/>
    <w:rsid w:val="0007672B"/>
    <w:rsid w:val="00077CEE"/>
    <w:rsid w:val="000805E5"/>
    <w:rsid w:val="000821B3"/>
    <w:rsid w:val="0008404A"/>
    <w:rsid w:val="00085B3F"/>
    <w:rsid w:val="00087F2C"/>
    <w:rsid w:val="00090B23"/>
    <w:rsid w:val="00090C7F"/>
    <w:rsid w:val="0009332C"/>
    <w:rsid w:val="00097087"/>
    <w:rsid w:val="000975E6"/>
    <w:rsid w:val="000A32DF"/>
    <w:rsid w:val="000A32F7"/>
    <w:rsid w:val="000A58CA"/>
    <w:rsid w:val="000A5A06"/>
    <w:rsid w:val="000A62AB"/>
    <w:rsid w:val="000A7AA2"/>
    <w:rsid w:val="000A7C11"/>
    <w:rsid w:val="000B0075"/>
    <w:rsid w:val="000B1790"/>
    <w:rsid w:val="000B1FD0"/>
    <w:rsid w:val="000B563E"/>
    <w:rsid w:val="000B7052"/>
    <w:rsid w:val="000B773E"/>
    <w:rsid w:val="000C301A"/>
    <w:rsid w:val="000C4868"/>
    <w:rsid w:val="000C613C"/>
    <w:rsid w:val="000D0CDE"/>
    <w:rsid w:val="000D15EF"/>
    <w:rsid w:val="000D573D"/>
    <w:rsid w:val="000D5889"/>
    <w:rsid w:val="000D6E9A"/>
    <w:rsid w:val="000D73FB"/>
    <w:rsid w:val="000E64EA"/>
    <w:rsid w:val="000E6E3D"/>
    <w:rsid w:val="000F027E"/>
    <w:rsid w:val="000F049A"/>
    <w:rsid w:val="000F12A7"/>
    <w:rsid w:val="000F3331"/>
    <w:rsid w:val="000F5DD3"/>
    <w:rsid w:val="000F6033"/>
    <w:rsid w:val="000F7A24"/>
    <w:rsid w:val="00100614"/>
    <w:rsid w:val="00100CAE"/>
    <w:rsid w:val="0010153F"/>
    <w:rsid w:val="00102267"/>
    <w:rsid w:val="0010378A"/>
    <w:rsid w:val="00103B07"/>
    <w:rsid w:val="001056DA"/>
    <w:rsid w:val="00107256"/>
    <w:rsid w:val="00107E36"/>
    <w:rsid w:val="001116FE"/>
    <w:rsid w:val="00111744"/>
    <w:rsid w:val="001161BE"/>
    <w:rsid w:val="001171AE"/>
    <w:rsid w:val="001256CC"/>
    <w:rsid w:val="0013038A"/>
    <w:rsid w:val="001311A9"/>
    <w:rsid w:val="00133D14"/>
    <w:rsid w:val="00134782"/>
    <w:rsid w:val="001350E0"/>
    <w:rsid w:val="001359FF"/>
    <w:rsid w:val="00135A50"/>
    <w:rsid w:val="00135B0A"/>
    <w:rsid w:val="00135D75"/>
    <w:rsid w:val="00135FD2"/>
    <w:rsid w:val="0014666B"/>
    <w:rsid w:val="00147D46"/>
    <w:rsid w:val="0015041D"/>
    <w:rsid w:val="001509D5"/>
    <w:rsid w:val="00152626"/>
    <w:rsid w:val="00154C8C"/>
    <w:rsid w:val="00160886"/>
    <w:rsid w:val="001613C8"/>
    <w:rsid w:val="001636E8"/>
    <w:rsid w:val="001652F9"/>
    <w:rsid w:val="0016530A"/>
    <w:rsid w:val="0016665F"/>
    <w:rsid w:val="00166D3B"/>
    <w:rsid w:val="00166E42"/>
    <w:rsid w:val="001677A9"/>
    <w:rsid w:val="001701AD"/>
    <w:rsid w:val="00170A77"/>
    <w:rsid w:val="00170D83"/>
    <w:rsid w:val="00174BF9"/>
    <w:rsid w:val="001750EF"/>
    <w:rsid w:val="00181294"/>
    <w:rsid w:val="00181323"/>
    <w:rsid w:val="0018507A"/>
    <w:rsid w:val="0018767C"/>
    <w:rsid w:val="00191718"/>
    <w:rsid w:val="00191B61"/>
    <w:rsid w:val="00193096"/>
    <w:rsid w:val="00193279"/>
    <w:rsid w:val="00197571"/>
    <w:rsid w:val="001976B8"/>
    <w:rsid w:val="001A06F2"/>
    <w:rsid w:val="001A4002"/>
    <w:rsid w:val="001A6145"/>
    <w:rsid w:val="001A61C0"/>
    <w:rsid w:val="001A7156"/>
    <w:rsid w:val="001B73CB"/>
    <w:rsid w:val="001C18D5"/>
    <w:rsid w:val="001C24B2"/>
    <w:rsid w:val="001D1A4D"/>
    <w:rsid w:val="001D40EE"/>
    <w:rsid w:val="001D6B54"/>
    <w:rsid w:val="001E02D5"/>
    <w:rsid w:val="001E27D1"/>
    <w:rsid w:val="001E2DF7"/>
    <w:rsid w:val="001E4B1C"/>
    <w:rsid w:val="001E5003"/>
    <w:rsid w:val="001F2BCD"/>
    <w:rsid w:val="001F3CD1"/>
    <w:rsid w:val="001F49AD"/>
    <w:rsid w:val="001F5EA0"/>
    <w:rsid w:val="001F6A04"/>
    <w:rsid w:val="001F7088"/>
    <w:rsid w:val="001F7CFE"/>
    <w:rsid w:val="002010AF"/>
    <w:rsid w:val="00201430"/>
    <w:rsid w:val="00201AD6"/>
    <w:rsid w:val="00201F22"/>
    <w:rsid w:val="00202364"/>
    <w:rsid w:val="00203BD1"/>
    <w:rsid w:val="00204B43"/>
    <w:rsid w:val="00207F7C"/>
    <w:rsid w:val="00211204"/>
    <w:rsid w:val="00211275"/>
    <w:rsid w:val="00211DFA"/>
    <w:rsid w:val="00213AB0"/>
    <w:rsid w:val="002140AD"/>
    <w:rsid w:val="002146C4"/>
    <w:rsid w:val="002150F8"/>
    <w:rsid w:val="002178ED"/>
    <w:rsid w:val="0022247A"/>
    <w:rsid w:val="00222685"/>
    <w:rsid w:val="002276B6"/>
    <w:rsid w:val="00231563"/>
    <w:rsid w:val="002315D4"/>
    <w:rsid w:val="002342CA"/>
    <w:rsid w:val="00235812"/>
    <w:rsid w:val="00235A06"/>
    <w:rsid w:val="002371D5"/>
    <w:rsid w:val="002438EA"/>
    <w:rsid w:val="00243935"/>
    <w:rsid w:val="002439AB"/>
    <w:rsid w:val="00243AB6"/>
    <w:rsid w:val="0024588A"/>
    <w:rsid w:val="00245A0E"/>
    <w:rsid w:val="00245BDD"/>
    <w:rsid w:val="002466A7"/>
    <w:rsid w:val="00247199"/>
    <w:rsid w:val="00250B53"/>
    <w:rsid w:val="00250DF2"/>
    <w:rsid w:val="002518EA"/>
    <w:rsid w:val="0025348E"/>
    <w:rsid w:val="0025416C"/>
    <w:rsid w:val="00256177"/>
    <w:rsid w:val="002561BA"/>
    <w:rsid w:val="0025767A"/>
    <w:rsid w:val="00260622"/>
    <w:rsid w:val="00260977"/>
    <w:rsid w:val="00261C95"/>
    <w:rsid w:val="002637A1"/>
    <w:rsid w:val="00266726"/>
    <w:rsid w:val="002676BE"/>
    <w:rsid w:val="0027115E"/>
    <w:rsid w:val="00271539"/>
    <w:rsid w:val="00272092"/>
    <w:rsid w:val="00273222"/>
    <w:rsid w:val="00273B0E"/>
    <w:rsid w:val="00275D95"/>
    <w:rsid w:val="00284100"/>
    <w:rsid w:val="00287339"/>
    <w:rsid w:val="00291155"/>
    <w:rsid w:val="0029120E"/>
    <w:rsid w:val="0029190A"/>
    <w:rsid w:val="002934F3"/>
    <w:rsid w:val="002945DD"/>
    <w:rsid w:val="002A0B67"/>
    <w:rsid w:val="002A2498"/>
    <w:rsid w:val="002A2D6A"/>
    <w:rsid w:val="002A51DD"/>
    <w:rsid w:val="002A52B4"/>
    <w:rsid w:val="002A66B8"/>
    <w:rsid w:val="002A681B"/>
    <w:rsid w:val="002B087D"/>
    <w:rsid w:val="002B4E47"/>
    <w:rsid w:val="002B5DBA"/>
    <w:rsid w:val="002C1D27"/>
    <w:rsid w:val="002C5276"/>
    <w:rsid w:val="002D02CB"/>
    <w:rsid w:val="002D0AEF"/>
    <w:rsid w:val="002D2644"/>
    <w:rsid w:val="002D27AD"/>
    <w:rsid w:val="002D42DF"/>
    <w:rsid w:val="002D448D"/>
    <w:rsid w:val="002D6A4F"/>
    <w:rsid w:val="002D7C49"/>
    <w:rsid w:val="002D7EC8"/>
    <w:rsid w:val="002E5036"/>
    <w:rsid w:val="002E7854"/>
    <w:rsid w:val="002E7982"/>
    <w:rsid w:val="002F028F"/>
    <w:rsid w:val="002F3133"/>
    <w:rsid w:val="002F3663"/>
    <w:rsid w:val="002F65DE"/>
    <w:rsid w:val="002F767E"/>
    <w:rsid w:val="00303E2C"/>
    <w:rsid w:val="00306A6B"/>
    <w:rsid w:val="0030731A"/>
    <w:rsid w:val="00310B77"/>
    <w:rsid w:val="00310C0A"/>
    <w:rsid w:val="00312A4C"/>
    <w:rsid w:val="00314493"/>
    <w:rsid w:val="00315E5B"/>
    <w:rsid w:val="003164FD"/>
    <w:rsid w:val="00317974"/>
    <w:rsid w:val="00323B43"/>
    <w:rsid w:val="00324A5A"/>
    <w:rsid w:val="00326E12"/>
    <w:rsid w:val="00327806"/>
    <w:rsid w:val="00327F4C"/>
    <w:rsid w:val="00330C94"/>
    <w:rsid w:val="00331784"/>
    <w:rsid w:val="003347FB"/>
    <w:rsid w:val="00334C22"/>
    <w:rsid w:val="00335871"/>
    <w:rsid w:val="00336F3F"/>
    <w:rsid w:val="0034033E"/>
    <w:rsid w:val="00341BFE"/>
    <w:rsid w:val="00344DA7"/>
    <w:rsid w:val="00346958"/>
    <w:rsid w:val="00347872"/>
    <w:rsid w:val="00350CDD"/>
    <w:rsid w:val="00352E1F"/>
    <w:rsid w:val="00353411"/>
    <w:rsid w:val="00353674"/>
    <w:rsid w:val="003542BA"/>
    <w:rsid w:val="003553A2"/>
    <w:rsid w:val="00360A55"/>
    <w:rsid w:val="00361AA2"/>
    <w:rsid w:val="00366306"/>
    <w:rsid w:val="00366E3E"/>
    <w:rsid w:val="0036742E"/>
    <w:rsid w:val="003724EF"/>
    <w:rsid w:val="00372C76"/>
    <w:rsid w:val="00373E03"/>
    <w:rsid w:val="003856EF"/>
    <w:rsid w:val="003863FE"/>
    <w:rsid w:val="003870C1"/>
    <w:rsid w:val="003878A2"/>
    <w:rsid w:val="00390CCA"/>
    <w:rsid w:val="0039207A"/>
    <w:rsid w:val="003946C2"/>
    <w:rsid w:val="00394777"/>
    <w:rsid w:val="00394FD4"/>
    <w:rsid w:val="00396F9F"/>
    <w:rsid w:val="00397B33"/>
    <w:rsid w:val="003A1D3B"/>
    <w:rsid w:val="003A3026"/>
    <w:rsid w:val="003A359F"/>
    <w:rsid w:val="003A36BF"/>
    <w:rsid w:val="003A491A"/>
    <w:rsid w:val="003A78CF"/>
    <w:rsid w:val="003B037E"/>
    <w:rsid w:val="003B18B1"/>
    <w:rsid w:val="003B370A"/>
    <w:rsid w:val="003B5B15"/>
    <w:rsid w:val="003B72AB"/>
    <w:rsid w:val="003C0662"/>
    <w:rsid w:val="003C1D49"/>
    <w:rsid w:val="003C3BEC"/>
    <w:rsid w:val="003C43B3"/>
    <w:rsid w:val="003C69A9"/>
    <w:rsid w:val="003D03EF"/>
    <w:rsid w:val="003D1D56"/>
    <w:rsid w:val="003D2DCC"/>
    <w:rsid w:val="003D3750"/>
    <w:rsid w:val="003D6274"/>
    <w:rsid w:val="003D64BB"/>
    <w:rsid w:val="003E0873"/>
    <w:rsid w:val="003E0916"/>
    <w:rsid w:val="003E2185"/>
    <w:rsid w:val="003E51EE"/>
    <w:rsid w:val="003E6245"/>
    <w:rsid w:val="003F2FA4"/>
    <w:rsid w:val="003F4095"/>
    <w:rsid w:val="0040053B"/>
    <w:rsid w:val="0040055B"/>
    <w:rsid w:val="00400C40"/>
    <w:rsid w:val="0040112B"/>
    <w:rsid w:val="00401597"/>
    <w:rsid w:val="0040268F"/>
    <w:rsid w:val="00403CED"/>
    <w:rsid w:val="00407ED3"/>
    <w:rsid w:val="0041070A"/>
    <w:rsid w:val="00411A54"/>
    <w:rsid w:val="00412863"/>
    <w:rsid w:val="004136BB"/>
    <w:rsid w:val="00422FF6"/>
    <w:rsid w:val="004230C9"/>
    <w:rsid w:val="00424404"/>
    <w:rsid w:val="00424CEE"/>
    <w:rsid w:val="00426A35"/>
    <w:rsid w:val="00427457"/>
    <w:rsid w:val="00427A39"/>
    <w:rsid w:val="00427DC5"/>
    <w:rsid w:val="0043064A"/>
    <w:rsid w:val="00431404"/>
    <w:rsid w:val="00431D38"/>
    <w:rsid w:val="004329E8"/>
    <w:rsid w:val="00432A2F"/>
    <w:rsid w:val="0043790A"/>
    <w:rsid w:val="004432CD"/>
    <w:rsid w:val="0044392D"/>
    <w:rsid w:val="0044490B"/>
    <w:rsid w:val="0044574E"/>
    <w:rsid w:val="00452451"/>
    <w:rsid w:val="004540A0"/>
    <w:rsid w:val="00454E54"/>
    <w:rsid w:val="00455373"/>
    <w:rsid w:val="00455B74"/>
    <w:rsid w:val="004561A1"/>
    <w:rsid w:val="00456366"/>
    <w:rsid w:val="00456ED3"/>
    <w:rsid w:val="004571A9"/>
    <w:rsid w:val="004601BE"/>
    <w:rsid w:val="00460F95"/>
    <w:rsid w:val="004630C8"/>
    <w:rsid w:val="00464B38"/>
    <w:rsid w:val="004727CA"/>
    <w:rsid w:val="00473FAD"/>
    <w:rsid w:val="00475471"/>
    <w:rsid w:val="00477D8A"/>
    <w:rsid w:val="00483A92"/>
    <w:rsid w:val="0048401A"/>
    <w:rsid w:val="00484A8C"/>
    <w:rsid w:val="00485173"/>
    <w:rsid w:val="00491B2E"/>
    <w:rsid w:val="00496804"/>
    <w:rsid w:val="0049792E"/>
    <w:rsid w:val="00497E9F"/>
    <w:rsid w:val="004A0F43"/>
    <w:rsid w:val="004A6436"/>
    <w:rsid w:val="004A7078"/>
    <w:rsid w:val="004A7C0E"/>
    <w:rsid w:val="004B1511"/>
    <w:rsid w:val="004B2B08"/>
    <w:rsid w:val="004B2CEF"/>
    <w:rsid w:val="004B35E8"/>
    <w:rsid w:val="004B35E9"/>
    <w:rsid w:val="004B620A"/>
    <w:rsid w:val="004B6619"/>
    <w:rsid w:val="004B729E"/>
    <w:rsid w:val="004C1774"/>
    <w:rsid w:val="004C1FE6"/>
    <w:rsid w:val="004C294B"/>
    <w:rsid w:val="004C5025"/>
    <w:rsid w:val="004C5273"/>
    <w:rsid w:val="004C78F2"/>
    <w:rsid w:val="004D0F77"/>
    <w:rsid w:val="004D5701"/>
    <w:rsid w:val="004D57E1"/>
    <w:rsid w:val="004D6352"/>
    <w:rsid w:val="004D687C"/>
    <w:rsid w:val="004E010E"/>
    <w:rsid w:val="004E22D3"/>
    <w:rsid w:val="004E3D39"/>
    <w:rsid w:val="004E3F53"/>
    <w:rsid w:val="004E5B36"/>
    <w:rsid w:val="004F1001"/>
    <w:rsid w:val="004F1166"/>
    <w:rsid w:val="004F5586"/>
    <w:rsid w:val="004F650F"/>
    <w:rsid w:val="00502A14"/>
    <w:rsid w:val="0050340D"/>
    <w:rsid w:val="0050397F"/>
    <w:rsid w:val="00503D0B"/>
    <w:rsid w:val="00503FA4"/>
    <w:rsid w:val="005055C5"/>
    <w:rsid w:val="00505B88"/>
    <w:rsid w:val="0050619D"/>
    <w:rsid w:val="005066B0"/>
    <w:rsid w:val="00506989"/>
    <w:rsid w:val="00512C9A"/>
    <w:rsid w:val="005168EE"/>
    <w:rsid w:val="005238CF"/>
    <w:rsid w:val="005240FE"/>
    <w:rsid w:val="00524F12"/>
    <w:rsid w:val="00525731"/>
    <w:rsid w:val="0053013A"/>
    <w:rsid w:val="0053078D"/>
    <w:rsid w:val="00531783"/>
    <w:rsid w:val="00531CAD"/>
    <w:rsid w:val="00531F6E"/>
    <w:rsid w:val="005321D6"/>
    <w:rsid w:val="00537BDB"/>
    <w:rsid w:val="00537F7A"/>
    <w:rsid w:val="0054143D"/>
    <w:rsid w:val="00541A1A"/>
    <w:rsid w:val="00545983"/>
    <w:rsid w:val="0054625C"/>
    <w:rsid w:val="00546646"/>
    <w:rsid w:val="00547C30"/>
    <w:rsid w:val="0055300A"/>
    <w:rsid w:val="00555668"/>
    <w:rsid w:val="00555914"/>
    <w:rsid w:val="00557548"/>
    <w:rsid w:val="005623DA"/>
    <w:rsid w:val="00563971"/>
    <w:rsid w:val="00564052"/>
    <w:rsid w:val="005640BE"/>
    <w:rsid w:val="005657D0"/>
    <w:rsid w:val="00566AD2"/>
    <w:rsid w:val="00571442"/>
    <w:rsid w:val="00571C6A"/>
    <w:rsid w:val="0057253C"/>
    <w:rsid w:val="00572FC2"/>
    <w:rsid w:val="0057493C"/>
    <w:rsid w:val="0057670B"/>
    <w:rsid w:val="005804B8"/>
    <w:rsid w:val="005818C7"/>
    <w:rsid w:val="00583030"/>
    <w:rsid w:val="005836FD"/>
    <w:rsid w:val="00585887"/>
    <w:rsid w:val="005862F0"/>
    <w:rsid w:val="00586556"/>
    <w:rsid w:val="00586F5B"/>
    <w:rsid w:val="00590D6E"/>
    <w:rsid w:val="00594A6B"/>
    <w:rsid w:val="00596192"/>
    <w:rsid w:val="0059635F"/>
    <w:rsid w:val="00597075"/>
    <w:rsid w:val="00597A67"/>
    <w:rsid w:val="005A021E"/>
    <w:rsid w:val="005A05E8"/>
    <w:rsid w:val="005A136D"/>
    <w:rsid w:val="005A1A05"/>
    <w:rsid w:val="005A24C4"/>
    <w:rsid w:val="005A39A5"/>
    <w:rsid w:val="005A4AB3"/>
    <w:rsid w:val="005A6705"/>
    <w:rsid w:val="005B01EE"/>
    <w:rsid w:val="005B0223"/>
    <w:rsid w:val="005B1145"/>
    <w:rsid w:val="005B12F4"/>
    <w:rsid w:val="005B1608"/>
    <w:rsid w:val="005B19B7"/>
    <w:rsid w:val="005B2184"/>
    <w:rsid w:val="005B5FD0"/>
    <w:rsid w:val="005C0014"/>
    <w:rsid w:val="005C0016"/>
    <w:rsid w:val="005C12D4"/>
    <w:rsid w:val="005C1B68"/>
    <w:rsid w:val="005C1D58"/>
    <w:rsid w:val="005C53E0"/>
    <w:rsid w:val="005C565E"/>
    <w:rsid w:val="005C74D6"/>
    <w:rsid w:val="005D0079"/>
    <w:rsid w:val="005D1DFE"/>
    <w:rsid w:val="005D3B5D"/>
    <w:rsid w:val="005D3D05"/>
    <w:rsid w:val="005D4B6C"/>
    <w:rsid w:val="005D4CAA"/>
    <w:rsid w:val="005D5854"/>
    <w:rsid w:val="005D7DB0"/>
    <w:rsid w:val="005E25A2"/>
    <w:rsid w:val="005E416D"/>
    <w:rsid w:val="005E6304"/>
    <w:rsid w:val="005E71BE"/>
    <w:rsid w:val="005E77AA"/>
    <w:rsid w:val="005F1680"/>
    <w:rsid w:val="005F17DE"/>
    <w:rsid w:val="005F1E0B"/>
    <w:rsid w:val="005F5470"/>
    <w:rsid w:val="005F552B"/>
    <w:rsid w:val="005F5A33"/>
    <w:rsid w:val="006042D5"/>
    <w:rsid w:val="00606CBB"/>
    <w:rsid w:val="00607099"/>
    <w:rsid w:val="006072A0"/>
    <w:rsid w:val="00607E6D"/>
    <w:rsid w:val="0061138A"/>
    <w:rsid w:val="006125C0"/>
    <w:rsid w:val="006127CD"/>
    <w:rsid w:val="00612E6B"/>
    <w:rsid w:val="00613C94"/>
    <w:rsid w:val="00614E63"/>
    <w:rsid w:val="00615C4D"/>
    <w:rsid w:val="00616BF9"/>
    <w:rsid w:val="006218B2"/>
    <w:rsid w:val="00621DD5"/>
    <w:rsid w:val="00621F89"/>
    <w:rsid w:val="00622389"/>
    <w:rsid w:val="00622665"/>
    <w:rsid w:val="00622AB2"/>
    <w:rsid w:val="006254AB"/>
    <w:rsid w:val="006270A0"/>
    <w:rsid w:val="00627AA9"/>
    <w:rsid w:val="00631F2D"/>
    <w:rsid w:val="0063229F"/>
    <w:rsid w:val="00632F49"/>
    <w:rsid w:val="00633E7D"/>
    <w:rsid w:val="006357A1"/>
    <w:rsid w:val="0063638D"/>
    <w:rsid w:val="006366BC"/>
    <w:rsid w:val="00637367"/>
    <w:rsid w:val="006416A4"/>
    <w:rsid w:val="00642080"/>
    <w:rsid w:val="00642361"/>
    <w:rsid w:val="006429E1"/>
    <w:rsid w:val="006438D3"/>
    <w:rsid w:val="00643B6B"/>
    <w:rsid w:val="00643ECE"/>
    <w:rsid w:val="00646234"/>
    <w:rsid w:val="006519BB"/>
    <w:rsid w:val="00651C8F"/>
    <w:rsid w:val="00652A61"/>
    <w:rsid w:val="00652C7A"/>
    <w:rsid w:val="0065579F"/>
    <w:rsid w:val="0065704D"/>
    <w:rsid w:val="0065709F"/>
    <w:rsid w:val="00657286"/>
    <w:rsid w:val="00660B1F"/>
    <w:rsid w:val="00661BA4"/>
    <w:rsid w:val="00661F0D"/>
    <w:rsid w:val="0066384B"/>
    <w:rsid w:val="00665167"/>
    <w:rsid w:val="006653F3"/>
    <w:rsid w:val="0066622E"/>
    <w:rsid w:val="00666F50"/>
    <w:rsid w:val="00667D02"/>
    <w:rsid w:val="00667DB9"/>
    <w:rsid w:val="00667F33"/>
    <w:rsid w:val="006705D4"/>
    <w:rsid w:val="00671BA1"/>
    <w:rsid w:val="00674C4F"/>
    <w:rsid w:val="006756FE"/>
    <w:rsid w:val="00680CCB"/>
    <w:rsid w:val="0068109E"/>
    <w:rsid w:val="00683554"/>
    <w:rsid w:val="0068356B"/>
    <w:rsid w:val="00684984"/>
    <w:rsid w:val="00684B23"/>
    <w:rsid w:val="006866BD"/>
    <w:rsid w:val="00686A69"/>
    <w:rsid w:val="006871E7"/>
    <w:rsid w:val="006914DE"/>
    <w:rsid w:val="0069318E"/>
    <w:rsid w:val="00693A2C"/>
    <w:rsid w:val="00696467"/>
    <w:rsid w:val="00697897"/>
    <w:rsid w:val="006A2E9C"/>
    <w:rsid w:val="006A391E"/>
    <w:rsid w:val="006A3E4C"/>
    <w:rsid w:val="006A41B5"/>
    <w:rsid w:val="006A6180"/>
    <w:rsid w:val="006A6B0B"/>
    <w:rsid w:val="006B0F27"/>
    <w:rsid w:val="006B14A4"/>
    <w:rsid w:val="006B1B43"/>
    <w:rsid w:val="006B27C1"/>
    <w:rsid w:val="006B3065"/>
    <w:rsid w:val="006B32E8"/>
    <w:rsid w:val="006B4CF3"/>
    <w:rsid w:val="006C026C"/>
    <w:rsid w:val="006C0628"/>
    <w:rsid w:val="006C3BBA"/>
    <w:rsid w:val="006C465B"/>
    <w:rsid w:val="006C4C5F"/>
    <w:rsid w:val="006C58CE"/>
    <w:rsid w:val="006C61A8"/>
    <w:rsid w:val="006C7A5B"/>
    <w:rsid w:val="006D509C"/>
    <w:rsid w:val="006D6538"/>
    <w:rsid w:val="006E0693"/>
    <w:rsid w:val="006E1D12"/>
    <w:rsid w:val="006E250E"/>
    <w:rsid w:val="006E540B"/>
    <w:rsid w:val="006E5494"/>
    <w:rsid w:val="006E73D4"/>
    <w:rsid w:val="006F0FEC"/>
    <w:rsid w:val="006F202C"/>
    <w:rsid w:val="006F305C"/>
    <w:rsid w:val="006F403D"/>
    <w:rsid w:val="006F4044"/>
    <w:rsid w:val="006F5847"/>
    <w:rsid w:val="006F7B25"/>
    <w:rsid w:val="006F7EC4"/>
    <w:rsid w:val="00701F50"/>
    <w:rsid w:val="00702CC1"/>
    <w:rsid w:val="00703351"/>
    <w:rsid w:val="0070372B"/>
    <w:rsid w:val="007047EC"/>
    <w:rsid w:val="0070511F"/>
    <w:rsid w:val="007120DC"/>
    <w:rsid w:val="0071584F"/>
    <w:rsid w:val="007169DB"/>
    <w:rsid w:val="00725478"/>
    <w:rsid w:val="00726544"/>
    <w:rsid w:val="00727715"/>
    <w:rsid w:val="00730C3C"/>
    <w:rsid w:val="007315B5"/>
    <w:rsid w:val="007318B7"/>
    <w:rsid w:val="007340A5"/>
    <w:rsid w:val="007376B4"/>
    <w:rsid w:val="00737955"/>
    <w:rsid w:val="00742436"/>
    <w:rsid w:val="00744B7B"/>
    <w:rsid w:val="00747219"/>
    <w:rsid w:val="00750F15"/>
    <w:rsid w:val="00751FDD"/>
    <w:rsid w:val="00752487"/>
    <w:rsid w:val="007530C8"/>
    <w:rsid w:val="007531B1"/>
    <w:rsid w:val="0075374C"/>
    <w:rsid w:val="00754280"/>
    <w:rsid w:val="007577F2"/>
    <w:rsid w:val="00763C92"/>
    <w:rsid w:val="00764662"/>
    <w:rsid w:val="0076571B"/>
    <w:rsid w:val="007658F2"/>
    <w:rsid w:val="0076662A"/>
    <w:rsid w:val="0076684E"/>
    <w:rsid w:val="00766FB8"/>
    <w:rsid w:val="00767DC3"/>
    <w:rsid w:val="007709EC"/>
    <w:rsid w:val="0077116D"/>
    <w:rsid w:val="007713C4"/>
    <w:rsid w:val="00771C8E"/>
    <w:rsid w:val="0077666A"/>
    <w:rsid w:val="00781360"/>
    <w:rsid w:val="007831FA"/>
    <w:rsid w:val="00786817"/>
    <w:rsid w:val="00792653"/>
    <w:rsid w:val="00795F69"/>
    <w:rsid w:val="00795FC4"/>
    <w:rsid w:val="00797EED"/>
    <w:rsid w:val="007A0FA8"/>
    <w:rsid w:val="007A1239"/>
    <w:rsid w:val="007A3A84"/>
    <w:rsid w:val="007A5379"/>
    <w:rsid w:val="007A6AB4"/>
    <w:rsid w:val="007A72DF"/>
    <w:rsid w:val="007B097E"/>
    <w:rsid w:val="007B1229"/>
    <w:rsid w:val="007B3A38"/>
    <w:rsid w:val="007B49F7"/>
    <w:rsid w:val="007B5EFA"/>
    <w:rsid w:val="007B73A8"/>
    <w:rsid w:val="007C1C31"/>
    <w:rsid w:val="007C1FAF"/>
    <w:rsid w:val="007C3E54"/>
    <w:rsid w:val="007C44B5"/>
    <w:rsid w:val="007C5108"/>
    <w:rsid w:val="007C6BB9"/>
    <w:rsid w:val="007C7B87"/>
    <w:rsid w:val="007D431D"/>
    <w:rsid w:val="007D4A3C"/>
    <w:rsid w:val="007D5046"/>
    <w:rsid w:val="007D71FC"/>
    <w:rsid w:val="007E3003"/>
    <w:rsid w:val="007E3CFF"/>
    <w:rsid w:val="007E5D86"/>
    <w:rsid w:val="007E722A"/>
    <w:rsid w:val="007F0959"/>
    <w:rsid w:val="007F121E"/>
    <w:rsid w:val="007F19C9"/>
    <w:rsid w:val="007F278A"/>
    <w:rsid w:val="007F27A2"/>
    <w:rsid w:val="007F45C6"/>
    <w:rsid w:val="007F5D4D"/>
    <w:rsid w:val="007F5E6A"/>
    <w:rsid w:val="007F64E5"/>
    <w:rsid w:val="007F64F0"/>
    <w:rsid w:val="00802E2E"/>
    <w:rsid w:val="008072BD"/>
    <w:rsid w:val="00810039"/>
    <w:rsid w:val="008134FB"/>
    <w:rsid w:val="00814AE3"/>
    <w:rsid w:val="00815F7B"/>
    <w:rsid w:val="00816F74"/>
    <w:rsid w:val="00817716"/>
    <w:rsid w:val="008203F8"/>
    <w:rsid w:val="00822142"/>
    <w:rsid w:val="00822DE0"/>
    <w:rsid w:val="00822E5E"/>
    <w:rsid w:val="0082718D"/>
    <w:rsid w:val="00827793"/>
    <w:rsid w:val="00835582"/>
    <w:rsid w:val="008367D0"/>
    <w:rsid w:val="0083766B"/>
    <w:rsid w:val="00841043"/>
    <w:rsid w:val="00843897"/>
    <w:rsid w:val="0084576A"/>
    <w:rsid w:val="00845ABC"/>
    <w:rsid w:val="0084601B"/>
    <w:rsid w:val="00846053"/>
    <w:rsid w:val="008462F2"/>
    <w:rsid w:val="008474C7"/>
    <w:rsid w:val="008508E6"/>
    <w:rsid w:val="0085188F"/>
    <w:rsid w:val="0085325E"/>
    <w:rsid w:val="00854AE0"/>
    <w:rsid w:val="008556AA"/>
    <w:rsid w:val="008570D6"/>
    <w:rsid w:val="00857494"/>
    <w:rsid w:val="00863202"/>
    <w:rsid w:val="00865092"/>
    <w:rsid w:val="008652C9"/>
    <w:rsid w:val="0086538B"/>
    <w:rsid w:val="00866F47"/>
    <w:rsid w:val="00871062"/>
    <w:rsid w:val="008729C5"/>
    <w:rsid w:val="0088052C"/>
    <w:rsid w:val="00881508"/>
    <w:rsid w:val="00883A35"/>
    <w:rsid w:val="00885827"/>
    <w:rsid w:val="00885EDB"/>
    <w:rsid w:val="00887EAB"/>
    <w:rsid w:val="008913F5"/>
    <w:rsid w:val="00892F9D"/>
    <w:rsid w:val="00893958"/>
    <w:rsid w:val="00893DA3"/>
    <w:rsid w:val="00895B4B"/>
    <w:rsid w:val="008A0212"/>
    <w:rsid w:val="008A06EB"/>
    <w:rsid w:val="008A433A"/>
    <w:rsid w:val="008A46F9"/>
    <w:rsid w:val="008A5C83"/>
    <w:rsid w:val="008A73A1"/>
    <w:rsid w:val="008A74B5"/>
    <w:rsid w:val="008B01CC"/>
    <w:rsid w:val="008B04C4"/>
    <w:rsid w:val="008B0A4A"/>
    <w:rsid w:val="008B21E1"/>
    <w:rsid w:val="008B364C"/>
    <w:rsid w:val="008B5D19"/>
    <w:rsid w:val="008B72AE"/>
    <w:rsid w:val="008C037F"/>
    <w:rsid w:val="008C3DCA"/>
    <w:rsid w:val="008C416E"/>
    <w:rsid w:val="008C48CD"/>
    <w:rsid w:val="008C6230"/>
    <w:rsid w:val="008C7F6C"/>
    <w:rsid w:val="008D25D2"/>
    <w:rsid w:val="008D33F5"/>
    <w:rsid w:val="008D3D2C"/>
    <w:rsid w:val="008D5397"/>
    <w:rsid w:val="008D6222"/>
    <w:rsid w:val="008E06CF"/>
    <w:rsid w:val="008E16A1"/>
    <w:rsid w:val="008E2133"/>
    <w:rsid w:val="008E2F1E"/>
    <w:rsid w:val="008E3056"/>
    <w:rsid w:val="008E74B7"/>
    <w:rsid w:val="008E7516"/>
    <w:rsid w:val="008E7FBA"/>
    <w:rsid w:val="008F1230"/>
    <w:rsid w:val="008F1CFF"/>
    <w:rsid w:val="008F3786"/>
    <w:rsid w:val="008F3EB4"/>
    <w:rsid w:val="008F4BCA"/>
    <w:rsid w:val="008F4F16"/>
    <w:rsid w:val="008F57A6"/>
    <w:rsid w:val="008F5F84"/>
    <w:rsid w:val="008F7D21"/>
    <w:rsid w:val="00902570"/>
    <w:rsid w:val="00904180"/>
    <w:rsid w:val="00905E66"/>
    <w:rsid w:val="00906658"/>
    <w:rsid w:val="0090720C"/>
    <w:rsid w:val="00910206"/>
    <w:rsid w:val="00912D51"/>
    <w:rsid w:val="009178F4"/>
    <w:rsid w:val="00917A1B"/>
    <w:rsid w:val="00924064"/>
    <w:rsid w:val="00926083"/>
    <w:rsid w:val="00926283"/>
    <w:rsid w:val="00927D63"/>
    <w:rsid w:val="00930352"/>
    <w:rsid w:val="00930508"/>
    <w:rsid w:val="00934541"/>
    <w:rsid w:val="00935B18"/>
    <w:rsid w:val="00937FA1"/>
    <w:rsid w:val="00940AA4"/>
    <w:rsid w:val="00942F9F"/>
    <w:rsid w:val="00943526"/>
    <w:rsid w:val="00943E07"/>
    <w:rsid w:val="00944F49"/>
    <w:rsid w:val="00950072"/>
    <w:rsid w:val="00950486"/>
    <w:rsid w:val="00951554"/>
    <w:rsid w:val="009543C1"/>
    <w:rsid w:val="0095676D"/>
    <w:rsid w:val="00960F63"/>
    <w:rsid w:val="00961608"/>
    <w:rsid w:val="00963136"/>
    <w:rsid w:val="009659D4"/>
    <w:rsid w:val="00965C2C"/>
    <w:rsid w:val="009709B0"/>
    <w:rsid w:val="0097197B"/>
    <w:rsid w:val="00971B04"/>
    <w:rsid w:val="00972042"/>
    <w:rsid w:val="00973C52"/>
    <w:rsid w:val="00975201"/>
    <w:rsid w:val="009759FC"/>
    <w:rsid w:val="0098302E"/>
    <w:rsid w:val="00984167"/>
    <w:rsid w:val="009842AE"/>
    <w:rsid w:val="009863BB"/>
    <w:rsid w:val="00987671"/>
    <w:rsid w:val="00991672"/>
    <w:rsid w:val="00995F37"/>
    <w:rsid w:val="009A0FAF"/>
    <w:rsid w:val="009A524E"/>
    <w:rsid w:val="009B079F"/>
    <w:rsid w:val="009C07D9"/>
    <w:rsid w:val="009D10C9"/>
    <w:rsid w:val="009D1147"/>
    <w:rsid w:val="009D1556"/>
    <w:rsid w:val="009D21BA"/>
    <w:rsid w:val="009D6E8F"/>
    <w:rsid w:val="009D70BD"/>
    <w:rsid w:val="009D7842"/>
    <w:rsid w:val="009E0A04"/>
    <w:rsid w:val="009E0A92"/>
    <w:rsid w:val="009E0C55"/>
    <w:rsid w:val="009E1D7E"/>
    <w:rsid w:val="009E302B"/>
    <w:rsid w:val="009E3A04"/>
    <w:rsid w:val="009E6193"/>
    <w:rsid w:val="009F08E9"/>
    <w:rsid w:val="009F0D0A"/>
    <w:rsid w:val="009F0EEF"/>
    <w:rsid w:val="009F66DD"/>
    <w:rsid w:val="009F6DA3"/>
    <w:rsid w:val="009F724E"/>
    <w:rsid w:val="00A020A5"/>
    <w:rsid w:val="00A04C5D"/>
    <w:rsid w:val="00A072F3"/>
    <w:rsid w:val="00A075F6"/>
    <w:rsid w:val="00A1037C"/>
    <w:rsid w:val="00A147A3"/>
    <w:rsid w:val="00A15454"/>
    <w:rsid w:val="00A1579B"/>
    <w:rsid w:val="00A16621"/>
    <w:rsid w:val="00A17A39"/>
    <w:rsid w:val="00A17F0F"/>
    <w:rsid w:val="00A17F7A"/>
    <w:rsid w:val="00A2058F"/>
    <w:rsid w:val="00A2237C"/>
    <w:rsid w:val="00A2257F"/>
    <w:rsid w:val="00A22668"/>
    <w:rsid w:val="00A26DF2"/>
    <w:rsid w:val="00A306D4"/>
    <w:rsid w:val="00A31E54"/>
    <w:rsid w:val="00A40120"/>
    <w:rsid w:val="00A40CD8"/>
    <w:rsid w:val="00A4342C"/>
    <w:rsid w:val="00A44A54"/>
    <w:rsid w:val="00A52369"/>
    <w:rsid w:val="00A52D3D"/>
    <w:rsid w:val="00A574E5"/>
    <w:rsid w:val="00A603DB"/>
    <w:rsid w:val="00A60D0D"/>
    <w:rsid w:val="00A624DC"/>
    <w:rsid w:val="00A62C72"/>
    <w:rsid w:val="00A652BE"/>
    <w:rsid w:val="00A66593"/>
    <w:rsid w:val="00A742C3"/>
    <w:rsid w:val="00A8317D"/>
    <w:rsid w:val="00A86FB9"/>
    <w:rsid w:val="00A94761"/>
    <w:rsid w:val="00A953B3"/>
    <w:rsid w:val="00A95558"/>
    <w:rsid w:val="00A96343"/>
    <w:rsid w:val="00A96B88"/>
    <w:rsid w:val="00A977AF"/>
    <w:rsid w:val="00AA257C"/>
    <w:rsid w:val="00AA339A"/>
    <w:rsid w:val="00AA4881"/>
    <w:rsid w:val="00AA63B7"/>
    <w:rsid w:val="00AB0104"/>
    <w:rsid w:val="00AB18DA"/>
    <w:rsid w:val="00AB1D90"/>
    <w:rsid w:val="00AB318B"/>
    <w:rsid w:val="00AB3A5C"/>
    <w:rsid w:val="00AB628F"/>
    <w:rsid w:val="00AB72B8"/>
    <w:rsid w:val="00AC317E"/>
    <w:rsid w:val="00AC3BA2"/>
    <w:rsid w:val="00AC61C9"/>
    <w:rsid w:val="00AC6682"/>
    <w:rsid w:val="00AC66F3"/>
    <w:rsid w:val="00AC70AB"/>
    <w:rsid w:val="00AD1A6B"/>
    <w:rsid w:val="00AD3D0C"/>
    <w:rsid w:val="00AD66B5"/>
    <w:rsid w:val="00AE17F0"/>
    <w:rsid w:val="00AE3BF1"/>
    <w:rsid w:val="00AE4EC2"/>
    <w:rsid w:val="00AE6ECC"/>
    <w:rsid w:val="00AF1F2E"/>
    <w:rsid w:val="00AF20AD"/>
    <w:rsid w:val="00AF232D"/>
    <w:rsid w:val="00AF251A"/>
    <w:rsid w:val="00AF319D"/>
    <w:rsid w:val="00AF3548"/>
    <w:rsid w:val="00AF4B40"/>
    <w:rsid w:val="00AF76E0"/>
    <w:rsid w:val="00AF77F6"/>
    <w:rsid w:val="00B002E2"/>
    <w:rsid w:val="00B031DC"/>
    <w:rsid w:val="00B032E4"/>
    <w:rsid w:val="00B0344C"/>
    <w:rsid w:val="00B04653"/>
    <w:rsid w:val="00B06AE7"/>
    <w:rsid w:val="00B106DF"/>
    <w:rsid w:val="00B12141"/>
    <w:rsid w:val="00B12D47"/>
    <w:rsid w:val="00B13D1E"/>
    <w:rsid w:val="00B148BC"/>
    <w:rsid w:val="00B160F2"/>
    <w:rsid w:val="00B22C3F"/>
    <w:rsid w:val="00B233A5"/>
    <w:rsid w:val="00B264F2"/>
    <w:rsid w:val="00B26E4E"/>
    <w:rsid w:val="00B310C0"/>
    <w:rsid w:val="00B32755"/>
    <w:rsid w:val="00B343C5"/>
    <w:rsid w:val="00B37813"/>
    <w:rsid w:val="00B4104D"/>
    <w:rsid w:val="00B412A3"/>
    <w:rsid w:val="00B41575"/>
    <w:rsid w:val="00B447A0"/>
    <w:rsid w:val="00B45065"/>
    <w:rsid w:val="00B47E5F"/>
    <w:rsid w:val="00B51737"/>
    <w:rsid w:val="00B51F52"/>
    <w:rsid w:val="00B53B30"/>
    <w:rsid w:val="00B540A5"/>
    <w:rsid w:val="00B54B79"/>
    <w:rsid w:val="00B54C00"/>
    <w:rsid w:val="00B5632F"/>
    <w:rsid w:val="00B61E92"/>
    <w:rsid w:val="00B6203A"/>
    <w:rsid w:val="00B6371F"/>
    <w:rsid w:val="00B6398C"/>
    <w:rsid w:val="00B64F61"/>
    <w:rsid w:val="00B666E6"/>
    <w:rsid w:val="00B668F5"/>
    <w:rsid w:val="00B70299"/>
    <w:rsid w:val="00B712AC"/>
    <w:rsid w:val="00B71D46"/>
    <w:rsid w:val="00B7272C"/>
    <w:rsid w:val="00B73433"/>
    <w:rsid w:val="00B735A8"/>
    <w:rsid w:val="00B737B1"/>
    <w:rsid w:val="00B75B09"/>
    <w:rsid w:val="00B7741D"/>
    <w:rsid w:val="00B77503"/>
    <w:rsid w:val="00B8274C"/>
    <w:rsid w:val="00B839B9"/>
    <w:rsid w:val="00B85020"/>
    <w:rsid w:val="00B863F9"/>
    <w:rsid w:val="00B868F5"/>
    <w:rsid w:val="00B87496"/>
    <w:rsid w:val="00B87C57"/>
    <w:rsid w:val="00B9186E"/>
    <w:rsid w:val="00B929F4"/>
    <w:rsid w:val="00B94638"/>
    <w:rsid w:val="00B956DA"/>
    <w:rsid w:val="00B95F39"/>
    <w:rsid w:val="00BA535D"/>
    <w:rsid w:val="00BA799A"/>
    <w:rsid w:val="00BB017C"/>
    <w:rsid w:val="00BB0C15"/>
    <w:rsid w:val="00BB2A67"/>
    <w:rsid w:val="00BB3015"/>
    <w:rsid w:val="00BB674D"/>
    <w:rsid w:val="00BB6A2E"/>
    <w:rsid w:val="00BB72B3"/>
    <w:rsid w:val="00BB7C19"/>
    <w:rsid w:val="00BC4E55"/>
    <w:rsid w:val="00BC4F54"/>
    <w:rsid w:val="00BC61B5"/>
    <w:rsid w:val="00BD035E"/>
    <w:rsid w:val="00BD0E4F"/>
    <w:rsid w:val="00BD17D2"/>
    <w:rsid w:val="00BD1F72"/>
    <w:rsid w:val="00BD227F"/>
    <w:rsid w:val="00BD265F"/>
    <w:rsid w:val="00BD3B21"/>
    <w:rsid w:val="00BD4599"/>
    <w:rsid w:val="00BD4ED4"/>
    <w:rsid w:val="00BD559A"/>
    <w:rsid w:val="00BE01C5"/>
    <w:rsid w:val="00BE58D0"/>
    <w:rsid w:val="00BE6D42"/>
    <w:rsid w:val="00BE6EA1"/>
    <w:rsid w:val="00BE7040"/>
    <w:rsid w:val="00BE70B6"/>
    <w:rsid w:val="00BE70B9"/>
    <w:rsid w:val="00BF06C0"/>
    <w:rsid w:val="00BF23DA"/>
    <w:rsid w:val="00BF58AB"/>
    <w:rsid w:val="00BF72B9"/>
    <w:rsid w:val="00C000D6"/>
    <w:rsid w:val="00C02948"/>
    <w:rsid w:val="00C04CD0"/>
    <w:rsid w:val="00C06B38"/>
    <w:rsid w:val="00C06F26"/>
    <w:rsid w:val="00C1237C"/>
    <w:rsid w:val="00C1533A"/>
    <w:rsid w:val="00C16933"/>
    <w:rsid w:val="00C23E5B"/>
    <w:rsid w:val="00C2422B"/>
    <w:rsid w:val="00C242E0"/>
    <w:rsid w:val="00C249C2"/>
    <w:rsid w:val="00C25A09"/>
    <w:rsid w:val="00C25ED4"/>
    <w:rsid w:val="00C27277"/>
    <w:rsid w:val="00C27703"/>
    <w:rsid w:val="00C3066C"/>
    <w:rsid w:val="00C35A51"/>
    <w:rsid w:val="00C35F5E"/>
    <w:rsid w:val="00C368C5"/>
    <w:rsid w:val="00C4344B"/>
    <w:rsid w:val="00C46F96"/>
    <w:rsid w:val="00C52AFA"/>
    <w:rsid w:val="00C5398E"/>
    <w:rsid w:val="00C555EF"/>
    <w:rsid w:val="00C5707E"/>
    <w:rsid w:val="00C619E8"/>
    <w:rsid w:val="00C61ADF"/>
    <w:rsid w:val="00C6225A"/>
    <w:rsid w:val="00C62AA9"/>
    <w:rsid w:val="00C654F1"/>
    <w:rsid w:val="00C671FB"/>
    <w:rsid w:val="00C71732"/>
    <w:rsid w:val="00C717BB"/>
    <w:rsid w:val="00C7197A"/>
    <w:rsid w:val="00C74A97"/>
    <w:rsid w:val="00C751F8"/>
    <w:rsid w:val="00C75D02"/>
    <w:rsid w:val="00C802E2"/>
    <w:rsid w:val="00C80DE4"/>
    <w:rsid w:val="00C8255F"/>
    <w:rsid w:val="00C84FB4"/>
    <w:rsid w:val="00C87E61"/>
    <w:rsid w:val="00C90642"/>
    <w:rsid w:val="00C90A63"/>
    <w:rsid w:val="00C90AEB"/>
    <w:rsid w:val="00C910EE"/>
    <w:rsid w:val="00C9115C"/>
    <w:rsid w:val="00C95949"/>
    <w:rsid w:val="00C967CF"/>
    <w:rsid w:val="00C96D1C"/>
    <w:rsid w:val="00CA1207"/>
    <w:rsid w:val="00CA1743"/>
    <w:rsid w:val="00CA371F"/>
    <w:rsid w:val="00CA37D1"/>
    <w:rsid w:val="00CA461E"/>
    <w:rsid w:val="00CA4F0A"/>
    <w:rsid w:val="00CA7E89"/>
    <w:rsid w:val="00CB11D3"/>
    <w:rsid w:val="00CB155E"/>
    <w:rsid w:val="00CB28FD"/>
    <w:rsid w:val="00CB37A0"/>
    <w:rsid w:val="00CB5B41"/>
    <w:rsid w:val="00CB62E2"/>
    <w:rsid w:val="00CB691E"/>
    <w:rsid w:val="00CC1CF4"/>
    <w:rsid w:val="00CC20E1"/>
    <w:rsid w:val="00CC4CF1"/>
    <w:rsid w:val="00CC5AB4"/>
    <w:rsid w:val="00CC68AF"/>
    <w:rsid w:val="00CD08D9"/>
    <w:rsid w:val="00CD1961"/>
    <w:rsid w:val="00CD2399"/>
    <w:rsid w:val="00CD7BA5"/>
    <w:rsid w:val="00CE04AF"/>
    <w:rsid w:val="00CE08AC"/>
    <w:rsid w:val="00CE372F"/>
    <w:rsid w:val="00CE5BA3"/>
    <w:rsid w:val="00CE5C9A"/>
    <w:rsid w:val="00CE66AE"/>
    <w:rsid w:val="00CF0279"/>
    <w:rsid w:val="00CF137B"/>
    <w:rsid w:val="00CF1D8E"/>
    <w:rsid w:val="00CF3C4F"/>
    <w:rsid w:val="00D004C5"/>
    <w:rsid w:val="00D01D1A"/>
    <w:rsid w:val="00D02B1F"/>
    <w:rsid w:val="00D04A3E"/>
    <w:rsid w:val="00D04BBD"/>
    <w:rsid w:val="00D05FA6"/>
    <w:rsid w:val="00D076F7"/>
    <w:rsid w:val="00D109C1"/>
    <w:rsid w:val="00D126A4"/>
    <w:rsid w:val="00D129DF"/>
    <w:rsid w:val="00D1405F"/>
    <w:rsid w:val="00D144AD"/>
    <w:rsid w:val="00D14925"/>
    <w:rsid w:val="00D14DD0"/>
    <w:rsid w:val="00D150E2"/>
    <w:rsid w:val="00D17D7B"/>
    <w:rsid w:val="00D22188"/>
    <w:rsid w:val="00D225C2"/>
    <w:rsid w:val="00D2373F"/>
    <w:rsid w:val="00D23D61"/>
    <w:rsid w:val="00D27122"/>
    <w:rsid w:val="00D31251"/>
    <w:rsid w:val="00D31263"/>
    <w:rsid w:val="00D34699"/>
    <w:rsid w:val="00D34F11"/>
    <w:rsid w:val="00D364AF"/>
    <w:rsid w:val="00D40066"/>
    <w:rsid w:val="00D41EE4"/>
    <w:rsid w:val="00D42BE1"/>
    <w:rsid w:val="00D444B7"/>
    <w:rsid w:val="00D4653E"/>
    <w:rsid w:val="00D467D6"/>
    <w:rsid w:val="00D4783A"/>
    <w:rsid w:val="00D52070"/>
    <w:rsid w:val="00D5237B"/>
    <w:rsid w:val="00D556BE"/>
    <w:rsid w:val="00D576A6"/>
    <w:rsid w:val="00D57C90"/>
    <w:rsid w:val="00D70C9F"/>
    <w:rsid w:val="00D72C39"/>
    <w:rsid w:val="00D7399D"/>
    <w:rsid w:val="00D73C4C"/>
    <w:rsid w:val="00D7742C"/>
    <w:rsid w:val="00D774D6"/>
    <w:rsid w:val="00D80109"/>
    <w:rsid w:val="00D80443"/>
    <w:rsid w:val="00D81993"/>
    <w:rsid w:val="00D842A6"/>
    <w:rsid w:val="00D86DB4"/>
    <w:rsid w:val="00D87701"/>
    <w:rsid w:val="00D903FE"/>
    <w:rsid w:val="00D91653"/>
    <w:rsid w:val="00D923DF"/>
    <w:rsid w:val="00D95D89"/>
    <w:rsid w:val="00DA15EF"/>
    <w:rsid w:val="00DA16EB"/>
    <w:rsid w:val="00DA23F8"/>
    <w:rsid w:val="00DA3331"/>
    <w:rsid w:val="00DA53ED"/>
    <w:rsid w:val="00DA5991"/>
    <w:rsid w:val="00DB02EF"/>
    <w:rsid w:val="00DB0BB3"/>
    <w:rsid w:val="00DB17E7"/>
    <w:rsid w:val="00DB27ED"/>
    <w:rsid w:val="00DB38C3"/>
    <w:rsid w:val="00DB40F2"/>
    <w:rsid w:val="00DB4C71"/>
    <w:rsid w:val="00DB56E8"/>
    <w:rsid w:val="00DB6314"/>
    <w:rsid w:val="00DB6F42"/>
    <w:rsid w:val="00DB7A5A"/>
    <w:rsid w:val="00DC0E4C"/>
    <w:rsid w:val="00DC10DB"/>
    <w:rsid w:val="00DC39D8"/>
    <w:rsid w:val="00DC476C"/>
    <w:rsid w:val="00DC5D16"/>
    <w:rsid w:val="00DC7AB5"/>
    <w:rsid w:val="00DD24F0"/>
    <w:rsid w:val="00DD29BB"/>
    <w:rsid w:val="00DD2C73"/>
    <w:rsid w:val="00DD43EA"/>
    <w:rsid w:val="00DD641C"/>
    <w:rsid w:val="00DD64B7"/>
    <w:rsid w:val="00DE0986"/>
    <w:rsid w:val="00DE25DB"/>
    <w:rsid w:val="00DE518C"/>
    <w:rsid w:val="00DE5469"/>
    <w:rsid w:val="00DE5A83"/>
    <w:rsid w:val="00DE5F76"/>
    <w:rsid w:val="00DF07F3"/>
    <w:rsid w:val="00DF0A6C"/>
    <w:rsid w:val="00DF0FBF"/>
    <w:rsid w:val="00DF1E97"/>
    <w:rsid w:val="00DF403B"/>
    <w:rsid w:val="00DF43A4"/>
    <w:rsid w:val="00DF5F38"/>
    <w:rsid w:val="00E004F0"/>
    <w:rsid w:val="00E016CF"/>
    <w:rsid w:val="00E021C8"/>
    <w:rsid w:val="00E043F3"/>
    <w:rsid w:val="00E047A9"/>
    <w:rsid w:val="00E058EE"/>
    <w:rsid w:val="00E06177"/>
    <w:rsid w:val="00E06B9C"/>
    <w:rsid w:val="00E14547"/>
    <w:rsid w:val="00E15463"/>
    <w:rsid w:val="00E16069"/>
    <w:rsid w:val="00E17E49"/>
    <w:rsid w:val="00E2014D"/>
    <w:rsid w:val="00E21230"/>
    <w:rsid w:val="00E21593"/>
    <w:rsid w:val="00E21B42"/>
    <w:rsid w:val="00E22CA3"/>
    <w:rsid w:val="00E32F27"/>
    <w:rsid w:val="00E342B4"/>
    <w:rsid w:val="00E378F6"/>
    <w:rsid w:val="00E37D16"/>
    <w:rsid w:val="00E40A8C"/>
    <w:rsid w:val="00E40EB5"/>
    <w:rsid w:val="00E4141D"/>
    <w:rsid w:val="00E42CB1"/>
    <w:rsid w:val="00E43FE4"/>
    <w:rsid w:val="00E44686"/>
    <w:rsid w:val="00E44C16"/>
    <w:rsid w:val="00E46438"/>
    <w:rsid w:val="00E532C3"/>
    <w:rsid w:val="00E533AC"/>
    <w:rsid w:val="00E5495C"/>
    <w:rsid w:val="00E54A11"/>
    <w:rsid w:val="00E55919"/>
    <w:rsid w:val="00E5730C"/>
    <w:rsid w:val="00E627D1"/>
    <w:rsid w:val="00E6336B"/>
    <w:rsid w:val="00E645D3"/>
    <w:rsid w:val="00E6502F"/>
    <w:rsid w:val="00E6529C"/>
    <w:rsid w:val="00E66B51"/>
    <w:rsid w:val="00E708AD"/>
    <w:rsid w:val="00E70940"/>
    <w:rsid w:val="00E71A4D"/>
    <w:rsid w:val="00E72564"/>
    <w:rsid w:val="00E72AA9"/>
    <w:rsid w:val="00E7337E"/>
    <w:rsid w:val="00E750CE"/>
    <w:rsid w:val="00E7557C"/>
    <w:rsid w:val="00E75949"/>
    <w:rsid w:val="00E75E75"/>
    <w:rsid w:val="00E75F6B"/>
    <w:rsid w:val="00E7703C"/>
    <w:rsid w:val="00E77B1A"/>
    <w:rsid w:val="00E77C50"/>
    <w:rsid w:val="00E812A2"/>
    <w:rsid w:val="00E844DC"/>
    <w:rsid w:val="00E91DF0"/>
    <w:rsid w:val="00E92599"/>
    <w:rsid w:val="00E93F01"/>
    <w:rsid w:val="00E97420"/>
    <w:rsid w:val="00EA0017"/>
    <w:rsid w:val="00EA0975"/>
    <w:rsid w:val="00EA2A34"/>
    <w:rsid w:val="00EA3FF0"/>
    <w:rsid w:val="00EA427D"/>
    <w:rsid w:val="00EA6D54"/>
    <w:rsid w:val="00EA753A"/>
    <w:rsid w:val="00EB13FC"/>
    <w:rsid w:val="00EB3E7F"/>
    <w:rsid w:val="00EC0B1E"/>
    <w:rsid w:val="00EC0CD5"/>
    <w:rsid w:val="00EC1077"/>
    <w:rsid w:val="00EC1584"/>
    <w:rsid w:val="00EC28C7"/>
    <w:rsid w:val="00EC3233"/>
    <w:rsid w:val="00EC49EC"/>
    <w:rsid w:val="00EC6966"/>
    <w:rsid w:val="00ED07BD"/>
    <w:rsid w:val="00ED09A0"/>
    <w:rsid w:val="00ED110F"/>
    <w:rsid w:val="00ED3626"/>
    <w:rsid w:val="00ED73A6"/>
    <w:rsid w:val="00ED7B6C"/>
    <w:rsid w:val="00ED7B7A"/>
    <w:rsid w:val="00ED7F43"/>
    <w:rsid w:val="00EE0B15"/>
    <w:rsid w:val="00EE1664"/>
    <w:rsid w:val="00EE283B"/>
    <w:rsid w:val="00EF03AD"/>
    <w:rsid w:val="00EF16CA"/>
    <w:rsid w:val="00EF441D"/>
    <w:rsid w:val="00EF4D79"/>
    <w:rsid w:val="00EF4D82"/>
    <w:rsid w:val="00EF4DC5"/>
    <w:rsid w:val="00EF6189"/>
    <w:rsid w:val="00F010F1"/>
    <w:rsid w:val="00F01291"/>
    <w:rsid w:val="00F01A6C"/>
    <w:rsid w:val="00F0275C"/>
    <w:rsid w:val="00F03BAB"/>
    <w:rsid w:val="00F06683"/>
    <w:rsid w:val="00F0673D"/>
    <w:rsid w:val="00F067EB"/>
    <w:rsid w:val="00F07AC3"/>
    <w:rsid w:val="00F07BB5"/>
    <w:rsid w:val="00F12145"/>
    <w:rsid w:val="00F137CD"/>
    <w:rsid w:val="00F13A70"/>
    <w:rsid w:val="00F147AC"/>
    <w:rsid w:val="00F15BBC"/>
    <w:rsid w:val="00F16050"/>
    <w:rsid w:val="00F20D1C"/>
    <w:rsid w:val="00F22BB8"/>
    <w:rsid w:val="00F238F5"/>
    <w:rsid w:val="00F23991"/>
    <w:rsid w:val="00F251B1"/>
    <w:rsid w:val="00F3029F"/>
    <w:rsid w:val="00F30F98"/>
    <w:rsid w:val="00F31C04"/>
    <w:rsid w:val="00F31F2B"/>
    <w:rsid w:val="00F33CCB"/>
    <w:rsid w:val="00F3413C"/>
    <w:rsid w:val="00F34AA7"/>
    <w:rsid w:val="00F34FC2"/>
    <w:rsid w:val="00F35016"/>
    <w:rsid w:val="00F36EA3"/>
    <w:rsid w:val="00F420E3"/>
    <w:rsid w:val="00F45BED"/>
    <w:rsid w:val="00F45F5D"/>
    <w:rsid w:val="00F46889"/>
    <w:rsid w:val="00F51876"/>
    <w:rsid w:val="00F52ADF"/>
    <w:rsid w:val="00F5407E"/>
    <w:rsid w:val="00F55320"/>
    <w:rsid w:val="00F55F82"/>
    <w:rsid w:val="00F5692C"/>
    <w:rsid w:val="00F57892"/>
    <w:rsid w:val="00F611C5"/>
    <w:rsid w:val="00F63DF7"/>
    <w:rsid w:val="00F65939"/>
    <w:rsid w:val="00F70188"/>
    <w:rsid w:val="00F70B7E"/>
    <w:rsid w:val="00F72817"/>
    <w:rsid w:val="00F72D5D"/>
    <w:rsid w:val="00F76CFF"/>
    <w:rsid w:val="00F771E9"/>
    <w:rsid w:val="00F77956"/>
    <w:rsid w:val="00F80D90"/>
    <w:rsid w:val="00F817FD"/>
    <w:rsid w:val="00F82EEE"/>
    <w:rsid w:val="00F84638"/>
    <w:rsid w:val="00F84B0A"/>
    <w:rsid w:val="00F86979"/>
    <w:rsid w:val="00F86E9D"/>
    <w:rsid w:val="00F87143"/>
    <w:rsid w:val="00F872D4"/>
    <w:rsid w:val="00F905FC"/>
    <w:rsid w:val="00F91D78"/>
    <w:rsid w:val="00FA5189"/>
    <w:rsid w:val="00FA6C62"/>
    <w:rsid w:val="00FA747A"/>
    <w:rsid w:val="00FB083D"/>
    <w:rsid w:val="00FB176A"/>
    <w:rsid w:val="00FB34EE"/>
    <w:rsid w:val="00FB3632"/>
    <w:rsid w:val="00FB463A"/>
    <w:rsid w:val="00FB4FB2"/>
    <w:rsid w:val="00FB63E7"/>
    <w:rsid w:val="00FC0BAF"/>
    <w:rsid w:val="00FC19C3"/>
    <w:rsid w:val="00FC344F"/>
    <w:rsid w:val="00FC4992"/>
    <w:rsid w:val="00FC49D1"/>
    <w:rsid w:val="00FC5E68"/>
    <w:rsid w:val="00FC614C"/>
    <w:rsid w:val="00FC6724"/>
    <w:rsid w:val="00FC6F2E"/>
    <w:rsid w:val="00FD06CE"/>
    <w:rsid w:val="00FD14CE"/>
    <w:rsid w:val="00FD1E33"/>
    <w:rsid w:val="00FD2966"/>
    <w:rsid w:val="00FD2DEA"/>
    <w:rsid w:val="00FD6107"/>
    <w:rsid w:val="00FD7658"/>
    <w:rsid w:val="00FE2B0B"/>
    <w:rsid w:val="00FE2C18"/>
    <w:rsid w:val="00FE46A0"/>
    <w:rsid w:val="00FE6C32"/>
    <w:rsid w:val="00FF1127"/>
    <w:rsid w:val="00FF26AB"/>
    <w:rsid w:val="00FF398C"/>
    <w:rsid w:val="00FF4ACB"/>
    <w:rsid w:val="00FF543C"/>
    <w:rsid w:val="00FF7133"/>
    <w:rsid w:val="00FF7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120E"/>
    <w:rPr>
      <w:sz w:val="28"/>
      <w:szCs w:val="24"/>
    </w:rPr>
  </w:style>
  <w:style w:type="paragraph" w:styleId="1">
    <w:name w:val="heading 1"/>
    <w:basedOn w:val="a"/>
    <w:next w:val="a"/>
    <w:qFormat/>
    <w:rsid w:val="0029120E"/>
    <w:pPr>
      <w:keepNext/>
      <w:ind w:left="1296"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9120E"/>
    <w:pPr>
      <w:keepNext/>
      <w:tabs>
        <w:tab w:val="left" w:pos="567"/>
      </w:tabs>
      <w:jc w:val="both"/>
      <w:outlineLvl w:val="1"/>
    </w:pPr>
    <w:rPr>
      <w:b/>
    </w:rPr>
  </w:style>
  <w:style w:type="paragraph" w:styleId="3">
    <w:name w:val="heading 3"/>
    <w:basedOn w:val="a"/>
    <w:next w:val="a"/>
    <w:qFormat/>
    <w:rsid w:val="0029120E"/>
    <w:pPr>
      <w:keepNext/>
      <w:tabs>
        <w:tab w:val="left" w:pos="567"/>
      </w:tabs>
      <w:jc w:val="both"/>
      <w:outlineLvl w:val="2"/>
    </w:pPr>
  </w:style>
  <w:style w:type="paragraph" w:styleId="4">
    <w:name w:val="heading 4"/>
    <w:basedOn w:val="a"/>
    <w:next w:val="a"/>
    <w:qFormat/>
    <w:rsid w:val="0029120E"/>
    <w:pPr>
      <w:keepNext/>
      <w:outlineLvl w:val="3"/>
    </w:pPr>
    <w:rPr>
      <w:b/>
      <w:bCs/>
      <w:i/>
    </w:rPr>
  </w:style>
  <w:style w:type="paragraph" w:styleId="5">
    <w:name w:val="heading 5"/>
    <w:basedOn w:val="a"/>
    <w:next w:val="a"/>
    <w:qFormat/>
    <w:rsid w:val="0029120E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BB3015"/>
    <w:pPr>
      <w:keepNext/>
      <w:widowControl w:val="0"/>
      <w:spacing w:line="300" w:lineRule="auto"/>
      <w:ind w:firstLine="142"/>
      <w:jc w:val="both"/>
      <w:outlineLvl w:val="5"/>
    </w:pPr>
    <w:rPr>
      <w:b/>
      <w:bCs/>
      <w:snapToGrid w:val="0"/>
      <w:szCs w:val="20"/>
    </w:rPr>
  </w:style>
  <w:style w:type="paragraph" w:styleId="7">
    <w:name w:val="heading 7"/>
    <w:basedOn w:val="a"/>
    <w:next w:val="a"/>
    <w:qFormat/>
    <w:rsid w:val="00BB3015"/>
    <w:pPr>
      <w:keepNext/>
      <w:widowControl w:val="0"/>
      <w:spacing w:line="300" w:lineRule="auto"/>
      <w:ind w:firstLine="58"/>
      <w:outlineLvl w:val="6"/>
    </w:pPr>
    <w:rPr>
      <w:b/>
      <w:bCs/>
      <w:snapToGrid w:val="0"/>
      <w:sz w:val="24"/>
      <w:szCs w:val="20"/>
    </w:rPr>
  </w:style>
  <w:style w:type="paragraph" w:styleId="8">
    <w:name w:val="heading 8"/>
    <w:basedOn w:val="a"/>
    <w:next w:val="a"/>
    <w:link w:val="80"/>
    <w:qFormat/>
    <w:rsid w:val="00BB3015"/>
    <w:pPr>
      <w:keepNext/>
      <w:widowControl w:val="0"/>
      <w:spacing w:line="300" w:lineRule="auto"/>
      <w:ind w:firstLine="16"/>
      <w:jc w:val="both"/>
      <w:outlineLvl w:val="7"/>
    </w:pPr>
    <w:rPr>
      <w:b/>
      <w:bCs/>
      <w:snapToGrid w:val="0"/>
      <w:sz w:val="24"/>
      <w:szCs w:val="20"/>
      <w:u w:val="single"/>
    </w:rPr>
  </w:style>
  <w:style w:type="paragraph" w:styleId="9">
    <w:name w:val="heading 9"/>
    <w:basedOn w:val="a"/>
    <w:next w:val="a"/>
    <w:link w:val="90"/>
    <w:qFormat/>
    <w:rsid w:val="00BB3015"/>
    <w:pPr>
      <w:keepNext/>
      <w:widowControl w:val="0"/>
      <w:spacing w:line="300" w:lineRule="auto"/>
      <w:ind w:firstLine="138"/>
      <w:jc w:val="both"/>
      <w:outlineLvl w:val="8"/>
    </w:pPr>
    <w:rPr>
      <w:b/>
      <w:bCs/>
      <w:i/>
      <w:snapToGrid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F57892"/>
    <w:rPr>
      <w:b/>
      <w:bCs/>
      <w:snapToGrid w:val="0"/>
      <w:sz w:val="24"/>
      <w:u w:val="single"/>
    </w:rPr>
  </w:style>
  <w:style w:type="character" w:customStyle="1" w:styleId="90">
    <w:name w:val="Заголовок 9 Знак"/>
    <w:basedOn w:val="a0"/>
    <w:link w:val="9"/>
    <w:rsid w:val="00F57892"/>
    <w:rPr>
      <w:b/>
      <w:bCs/>
      <w:i/>
      <w:snapToGrid w:val="0"/>
      <w:sz w:val="24"/>
    </w:rPr>
  </w:style>
  <w:style w:type="paragraph" w:styleId="a3">
    <w:name w:val="Body Text"/>
    <w:basedOn w:val="a"/>
    <w:link w:val="a4"/>
    <w:rsid w:val="0029120E"/>
    <w:pPr>
      <w:tabs>
        <w:tab w:val="left" w:pos="567"/>
      </w:tabs>
      <w:ind w:right="-58"/>
      <w:jc w:val="both"/>
    </w:pPr>
  </w:style>
  <w:style w:type="character" w:customStyle="1" w:styleId="a4">
    <w:name w:val="Основной текст Знак"/>
    <w:basedOn w:val="a0"/>
    <w:link w:val="a3"/>
    <w:rsid w:val="00BE01C5"/>
    <w:rPr>
      <w:sz w:val="28"/>
      <w:szCs w:val="24"/>
    </w:rPr>
  </w:style>
  <w:style w:type="paragraph" w:styleId="a5">
    <w:name w:val="Body Text Indent"/>
    <w:basedOn w:val="a"/>
    <w:rsid w:val="0029120E"/>
    <w:pPr>
      <w:tabs>
        <w:tab w:val="left" w:pos="567"/>
      </w:tabs>
      <w:ind w:firstLine="567"/>
      <w:jc w:val="both"/>
    </w:pPr>
  </w:style>
  <w:style w:type="paragraph" w:styleId="a6">
    <w:name w:val="header"/>
    <w:basedOn w:val="a"/>
    <w:link w:val="a7"/>
    <w:rsid w:val="002912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E01C5"/>
    <w:rPr>
      <w:sz w:val="28"/>
      <w:szCs w:val="24"/>
    </w:rPr>
  </w:style>
  <w:style w:type="character" w:styleId="a8">
    <w:name w:val="page number"/>
    <w:basedOn w:val="a0"/>
    <w:rsid w:val="0029120E"/>
  </w:style>
  <w:style w:type="paragraph" w:styleId="20">
    <w:name w:val="Body Text Indent 2"/>
    <w:basedOn w:val="a"/>
    <w:rsid w:val="0029120E"/>
    <w:pPr>
      <w:ind w:left="1296"/>
      <w:jc w:val="both"/>
    </w:pPr>
  </w:style>
  <w:style w:type="paragraph" w:styleId="30">
    <w:name w:val="Body Text Indent 3"/>
    <w:basedOn w:val="a"/>
    <w:rsid w:val="0029120E"/>
    <w:pPr>
      <w:ind w:left="1260"/>
      <w:jc w:val="both"/>
    </w:pPr>
  </w:style>
  <w:style w:type="paragraph" w:styleId="21">
    <w:name w:val="Body Text 2"/>
    <w:basedOn w:val="a"/>
    <w:rsid w:val="0029120E"/>
    <w:pPr>
      <w:jc w:val="both"/>
    </w:pPr>
  </w:style>
  <w:style w:type="character" w:styleId="a9">
    <w:name w:val="annotation reference"/>
    <w:basedOn w:val="a0"/>
    <w:semiHidden/>
    <w:rsid w:val="009F08E9"/>
    <w:rPr>
      <w:sz w:val="16"/>
      <w:szCs w:val="16"/>
    </w:rPr>
  </w:style>
  <w:style w:type="paragraph" w:styleId="aa">
    <w:name w:val="annotation text"/>
    <w:basedOn w:val="a"/>
    <w:semiHidden/>
    <w:rsid w:val="009F08E9"/>
    <w:rPr>
      <w:sz w:val="20"/>
      <w:szCs w:val="20"/>
    </w:rPr>
  </w:style>
  <w:style w:type="paragraph" w:styleId="ab">
    <w:name w:val="annotation subject"/>
    <w:basedOn w:val="aa"/>
    <w:next w:val="aa"/>
    <w:semiHidden/>
    <w:rsid w:val="009F08E9"/>
    <w:rPr>
      <w:b/>
      <w:bCs/>
    </w:rPr>
  </w:style>
  <w:style w:type="paragraph" w:styleId="ac">
    <w:name w:val="Balloon Text"/>
    <w:basedOn w:val="a"/>
    <w:semiHidden/>
    <w:rsid w:val="009F08E9"/>
    <w:rPr>
      <w:rFonts w:ascii="Tahoma" w:hAnsi="Tahoma" w:cs="Tahoma"/>
      <w:sz w:val="16"/>
      <w:szCs w:val="16"/>
    </w:rPr>
  </w:style>
  <w:style w:type="paragraph" w:styleId="ad">
    <w:name w:val="Title"/>
    <w:basedOn w:val="a"/>
    <w:qFormat/>
    <w:rsid w:val="002439AB"/>
    <w:pPr>
      <w:widowControl w:val="0"/>
      <w:spacing w:line="300" w:lineRule="auto"/>
      <w:ind w:firstLine="680"/>
      <w:jc w:val="center"/>
    </w:pPr>
    <w:rPr>
      <w:noProof/>
      <w:snapToGrid w:val="0"/>
      <w:szCs w:val="20"/>
    </w:rPr>
  </w:style>
  <w:style w:type="paragraph" w:customStyle="1" w:styleId="FR1">
    <w:name w:val="FR1"/>
    <w:rsid w:val="00D02B1F"/>
    <w:pPr>
      <w:widowControl w:val="0"/>
      <w:spacing w:before="260" w:line="300" w:lineRule="auto"/>
      <w:jc w:val="both"/>
    </w:pPr>
    <w:rPr>
      <w:rFonts w:ascii="Arial" w:hAnsi="Arial"/>
      <w:b/>
      <w:snapToGrid w:val="0"/>
      <w:sz w:val="24"/>
    </w:rPr>
  </w:style>
  <w:style w:type="paragraph" w:customStyle="1" w:styleId="FR2">
    <w:name w:val="FR2"/>
    <w:rsid w:val="00456366"/>
    <w:pPr>
      <w:widowControl w:val="0"/>
      <w:ind w:right="200"/>
      <w:jc w:val="center"/>
    </w:pPr>
    <w:rPr>
      <w:rFonts w:ascii="Arial" w:hAnsi="Arial"/>
      <w:snapToGrid w:val="0"/>
      <w:sz w:val="12"/>
    </w:rPr>
  </w:style>
  <w:style w:type="paragraph" w:styleId="ae">
    <w:name w:val="footer"/>
    <w:basedOn w:val="a"/>
    <w:rsid w:val="00BB3015"/>
    <w:pPr>
      <w:widowControl w:val="0"/>
      <w:tabs>
        <w:tab w:val="center" w:pos="4677"/>
        <w:tab w:val="right" w:pos="9355"/>
      </w:tabs>
      <w:spacing w:line="300" w:lineRule="auto"/>
      <w:ind w:firstLine="680"/>
      <w:jc w:val="both"/>
    </w:pPr>
    <w:rPr>
      <w:snapToGrid w:val="0"/>
      <w:sz w:val="24"/>
      <w:szCs w:val="20"/>
    </w:rPr>
  </w:style>
  <w:style w:type="paragraph" w:customStyle="1" w:styleId="xl40">
    <w:name w:val="xl40"/>
    <w:basedOn w:val="a"/>
    <w:rsid w:val="00BB301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24"/>
      <w:lang w:val="en-US" w:eastAsia="en-US"/>
    </w:rPr>
  </w:style>
  <w:style w:type="paragraph" w:customStyle="1" w:styleId="xl60">
    <w:name w:val="xl60"/>
    <w:basedOn w:val="a"/>
    <w:rsid w:val="00BB30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Cs w:val="28"/>
      <w:lang w:val="en-US" w:eastAsia="en-US"/>
    </w:rPr>
  </w:style>
  <w:style w:type="paragraph" w:customStyle="1" w:styleId="xl74">
    <w:name w:val="xl74"/>
    <w:basedOn w:val="a"/>
    <w:rsid w:val="00BB3015"/>
    <w:pPr>
      <w:spacing w:before="100" w:beforeAutospacing="1" w:after="100" w:afterAutospacing="1"/>
      <w:jc w:val="center"/>
    </w:pPr>
    <w:rPr>
      <w:rFonts w:ascii="Arial" w:hAnsi="Arial"/>
      <w:b/>
      <w:bCs/>
      <w:szCs w:val="28"/>
      <w:lang w:val="en-US" w:eastAsia="en-US"/>
    </w:rPr>
  </w:style>
  <w:style w:type="paragraph" w:styleId="31">
    <w:name w:val="Body Text 3"/>
    <w:basedOn w:val="a"/>
    <w:rsid w:val="00005138"/>
    <w:pPr>
      <w:spacing w:after="120"/>
    </w:pPr>
    <w:rPr>
      <w:sz w:val="16"/>
      <w:szCs w:val="16"/>
    </w:rPr>
  </w:style>
  <w:style w:type="paragraph" w:customStyle="1" w:styleId="ConsNormal">
    <w:name w:val="ConsNormal"/>
    <w:rsid w:val="002F767E"/>
    <w:pPr>
      <w:ind w:firstLine="720"/>
    </w:pPr>
    <w:rPr>
      <w:rFonts w:ascii="Arial" w:hAnsi="Arial" w:cs="Arial"/>
    </w:rPr>
  </w:style>
  <w:style w:type="paragraph" w:customStyle="1" w:styleId="10">
    <w:name w:val="Основной текст с отступом1"/>
    <w:basedOn w:val="a"/>
    <w:rsid w:val="002F767E"/>
    <w:pPr>
      <w:spacing w:line="238" w:lineRule="auto"/>
      <w:ind w:firstLine="720"/>
      <w:jc w:val="both"/>
    </w:pPr>
    <w:rPr>
      <w:szCs w:val="28"/>
    </w:rPr>
  </w:style>
  <w:style w:type="paragraph" w:customStyle="1" w:styleId="ConsPlusNormal">
    <w:name w:val="ConsPlusNormal"/>
    <w:rsid w:val="002F767E"/>
    <w:pPr>
      <w:widowControl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F767E"/>
    <w:pPr>
      <w:widowControl w:val="0"/>
    </w:pPr>
    <w:rPr>
      <w:rFonts w:ascii="Courier New" w:hAnsi="Courier New" w:cs="Courier New"/>
    </w:rPr>
  </w:style>
  <w:style w:type="paragraph" w:customStyle="1" w:styleId="af">
    <w:name w:val="Îáû÷íûé"/>
    <w:rsid w:val="002F767E"/>
    <w:rPr>
      <w:sz w:val="24"/>
      <w:szCs w:val="24"/>
    </w:rPr>
  </w:style>
  <w:style w:type="paragraph" w:styleId="af0">
    <w:name w:val="No Spacing"/>
    <w:uiPriority w:val="1"/>
    <w:qFormat/>
    <w:rsid w:val="00F57892"/>
    <w:rPr>
      <w:rFonts w:ascii="Calibri" w:eastAsia="Calibri" w:hAnsi="Calibri"/>
      <w:sz w:val="22"/>
      <w:szCs w:val="22"/>
      <w:lang w:eastAsia="en-US"/>
    </w:rPr>
  </w:style>
  <w:style w:type="table" w:styleId="af1">
    <w:name w:val="Table Grid"/>
    <w:basedOn w:val="a1"/>
    <w:rsid w:val="00CF1D8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7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B6C3C-5DF4-45E5-9E66-131BD580C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2842</TotalTime>
  <Pages>19</Pages>
  <Words>4713</Words>
  <Characters>29013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___</dc:creator>
  <cp:keywords/>
  <dc:description/>
  <cp:lastModifiedBy>USER</cp:lastModifiedBy>
  <cp:revision>205</cp:revision>
  <cp:lastPrinted>2019-01-30T06:57:00Z</cp:lastPrinted>
  <dcterms:created xsi:type="dcterms:W3CDTF">2014-03-03T13:43:00Z</dcterms:created>
  <dcterms:modified xsi:type="dcterms:W3CDTF">2019-03-11T07:30:00Z</dcterms:modified>
</cp:coreProperties>
</file>