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8" w:rsidRPr="009429D8" w:rsidRDefault="00343678" w:rsidP="00343678">
      <w:pPr>
        <w:ind w:left="284"/>
        <w:jc w:val="right"/>
        <w:rPr>
          <w:b/>
          <w:sz w:val="28"/>
          <w:szCs w:val="28"/>
        </w:rPr>
      </w:pPr>
    </w:p>
    <w:p w:rsidR="00343678" w:rsidRPr="004D0647" w:rsidRDefault="00343678" w:rsidP="00343678">
      <w:pPr>
        <w:ind w:left="284"/>
        <w:jc w:val="center"/>
        <w:rPr>
          <w:b/>
          <w:sz w:val="26"/>
          <w:szCs w:val="26"/>
        </w:rPr>
      </w:pPr>
      <w:r w:rsidRPr="004D0647">
        <w:rPr>
          <w:b/>
          <w:sz w:val="26"/>
          <w:szCs w:val="26"/>
        </w:rPr>
        <w:t>Заключение о результатах публичных слушаний</w:t>
      </w:r>
    </w:p>
    <w:p w:rsidR="00343678" w:rsidRPr="00343678" w:rsidRDefault="00343678" w:rsidP="00343678">
      <w:pPr>
        <w:ind w:left="284"/>
        <w:jc w:val="center"/>
        <w:rPr>
          <w:b/>
          <w:sz w:val="26"/>
          <w:szCs w:val="26"/>
        </w:rPr>
      </w:pPr>
      <w:r w:rsidRPr="00343678">
        <w:rPr>
          <w:b/>
          <w:sz w:val="26"/>
          <w:szCs w:val="26"/>
        </w:rPr>
        <w:t>по проектам постановлений администрации городского округа «Город</w:t>
      </w:r>
      <w:r w:rsidRPr="00343678">
        <w:rPr>
          <w:b/>
          <w:sz w:val="26"/>
          <w:szCs w:val="26"/>
        </w:rPr>
        <w:br/>
        <w:t xml:space="preserve">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343678" w:rsidRPr="004D0647" w:rsidRDefault="00343678" w:rsidP="00343678">
      <w:pPr>
        <w:ind w:left="284"/>
        <w:jc w:val="right"/>
        <w:rPr>
          <w:b/>
          <w:sz w:val="26"/>
          <w:szCs w:val="26"/>
        </w:rPr>
      </w:pPr>
    </w:p>
    <w:p w:rsidR="00343678" w:rsidRPr="004D0647" w:rsidRDefault="00343678" w:rsidP="00343678">
      <w:pPr>
        <w:tabs>
          <w:tab w:val="left" w:pos="993"/>
        </w:tabs>
        <w:ind w:left="284"/>
        <w:jc w:val="right"/>
        <w:rPr>
          <w:b/>
          <w:sz w:val="26"/>
          <w:szCs w:val="26"/>
        </w:rPr>
      </w:pPr>
      <w:r w:rsidRPr="004D0647">
        <w:rPr>
          <w:b/>
          <w:sz w:val="26"/>
          <w:szCs w:val="26"/>
        </w:rPr>
        <w:t>от 21 декабря 2017 года</w:t>
      </w:r>
    </w:p>
    <w:p w:rsidR="00343678" w:rsidRPr="004D0647" w:rsidRDefault="00343678" w:rsidP="00343678">
      <w:pPr>
        <w:ind w:left="284" w:firstLine="567"/>
        <w:jc w:val="both"/>
        <w:rPr>
          <w:sz w:val="26"/>
          <w:szCs w:val="26"/>
        </w:rPr>
      </w:pPr>
    </w:p>
    <w:p w:rsidR="00343678" w:rsidRPr="00343678" w:rsidRDefault="00343678" w:rsidP="00343678">
      <w:pPr>
        <w:ind w:firstLine="540"/>
        <w:jc w:val="both"/>
        <w:rPr>
          <w:bCs/>
          <w:sz w:val="28"/>
          <w:szCs w:val="28"/>
        </w:rPr>
      </w:pPr>
      <w:r w:rsidRPr="00343678">
        <w:rPr>
          <w:bCs/>
          <w:sz w:val="28"/>
          <w:szCs w:val="28"/>
        </w:rPr>
        <w:t>Заслушав выступления докладчиков по проектам 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о предоставлении разрешений на отклонение от предельных параметров разрешенного строительства, реконструкции объектов капитального строительства, большинство участников публичных слушаний считают необходимым</w:t>
      </w:r>
    </w:p>
    <w:p w:rsidR="00343678" w:rsidRPr="004D0647" w:rsidRDefault="00343678" w:rsidP="00343678">
      <w:pPr>
        <w:ind w:firstLine="567"/>
        <w:jc w:val="both"/>
        <w:rPr>
          <w:sz w:val="26"/>
          <w:szCs w:val="26"/>
        </w:rPr>
      </w:pPr>
    </w:p>
    <w:p w:rsidR="00343678" w:rsidRPr="004D0647" w:rsidRDefault="00343678" w:rsidP="00343678">
      <w:pPr>
        <w:ind w:firstLine="851"/>
        <w:jc w:val="both"/>
        <w:rPr>
          <w:sz w:val="26"/>
          <w:szCs w:val="26"/>
        </w:rPr>
      </w:pPr>
      <w:r w:rsidRPr="004D0647">
        <w:rPr>
          <w:sz w:val="26"/>
          <w:szCs w:val="26"/>
        </w:rPr>
        <w:t xml:space="preserve">1. Рекомендовать мэру города Йошкар-Олы:  </w:t>
      </w:r>
    </w:p>
    <w:p w:rsidR="00343678" w:rsidRPr="004D0647" w:rsidRDefault="00343678" w:rsidP="00343678">
      <w:pPr>
        <w:ind w:firstLine="851"/>
        <w:jc w:val="both"/>
        <w:rPr>
          <w:b/>
          <w:sz w:val="26"/>
          <w:szCs w:val="26"/>
        </w:rPr>
      </w:pPr>
    </w:p>
    <w:p w:rsidR="00343678" w:rsidRPr="004D0647" w:rsidRDefault="00343678" w:rsidP="00343678">
      <w:pPr>
        <w:ind w:left="284" w:firstLine="567"/>
        <w:jc w:val="both"/>
        <w:rPr>
          <w:b/>
          <w:bCs/>
          <w:sz w:val="26"/>
          <w:szCs w:val="26"/>
        </w:rPr>
      </w:pPr>
      <w:r w:rsidRPr="004D0647">
        <w:rPr>
          <w:b/>
          <w:sz w:val="26"/>
          <w:szCs w:val="26"/>
        </w:rPr>
        <w:t>1.1. П</w:t>
      </w:r>
      <w:r w:rsidRPr="004D0647">
        <w:rPr>
          <w:b/>
          <w:bCs/>
          <w:sz w:val="26"/>
          <w:szCs w:val="26"/>
        </w:rPr>
        <w:t xml:space="preserve">редоставить разрешения на условно разрешенный вид использования земельного участка: </w:t>
      </w:r>
    </w:p>
    <w:p w:rsidR="00343678" w:rsidRPr="009429D8" w:rsidRDefault="00343678" w:rsidP="00343678">
      <w:pPr>
        <w:ind w:left="927"/>
        <w:jc w:val="both"/>
        <w:rPr>
          <w:b/>
          <w:bCs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1418"/>
        <w:gridCol w:w="709"/>
        <w:gridCol w:w="1984"/>
        <w:gridCol w:w="1985"/>
        <w:gridCol w:w="1417"/>
      </w:tblGrid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Местоположение  земельного участка</w:t>
            </w:r>
          </w:p>
        </w:tc>
        <w:tc>
          <w:tcPr>
            <w:tcW w:w="1418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Кадастровый номер или квартал</w:t>
            </w:r>
          </w:p>
        </w:tc>
        <w:tc>
          <w:tcPr>
            <w:tcW w:w="709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Примерная площадь, кв.м.</w:t>
            </w:r>
          </w:p>
        </w:tc>
        <w:tc>
          <w:tcPr>
            <w:tcW w:w="1984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985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Предполагаемый вид разрешенного использования земельного участка</w:t>
            </w:r>
          </w:p>
          <w:p w:rsidR="00343678" w:rsidRPr="009429D8" w:rsidRDefault="00343678" w:rsidP="00F455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3678" w:rsidRPr="009429D8" w:rsidRDefault="00343678" w:rsidP="00F45570">
            <w:pPr>
              <w:jc w:val="center"/>
              <w:rPr>
                <w:b/>
              </w:rPr>
            </w:pPr>
            <w:r w:rsidRPr="009429D8">
              <w:rPr>
                <w:b/>
                <w:sz w:val="22"/>
                <w:szCs w:val="22"/>
              </w:rPr>
              <w:t>Мнения экспертов, итоги голосования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>
              <w:t>Примерно в 12 м от ориентира по направлению на северо-восток,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ул.Суворова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0302009:81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3912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ъекты придорожного сервиса </w:t>
            </w:r>
            <w:r w:rsidRPr="00E44D5F">
              <w:t>(4.9</w:t>
            </w:r>
            <w:r>
              <w:t>.1</w:t>
            </w:r>
            <w:r w:rsidRPr="00E44D5F">
              <w:t>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58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3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ул.Северная, ПГК «Нива», гараж                № 810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0207001:2111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23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55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pPr>
              <w:jc w:val="both"/>
            </w:pPr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3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ул.Северная, ПГК «Нива», гараж                № 837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0207001:2113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20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(Ж-3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63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1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343678" w:rsidRPr="00BC36CD" w:rsidRDefault="00343678" w:rsidP="00F45570">
            <w:pPr>
              <w:jc w:val="center"/>
            </w:pPr>
            <w:r w:rsidRPr="00BC36CD">
              <w:t>Республика Марий Эл, г</w:t>
            </w:r>
            <w:proofErr w:type="gramStart"/>
            <w:r w:rsidRPr="00BC36CD">
              <w:t>.Й</w:t>
            </w:r>
            <w:proofErr w:type="gramEnd"/>
            <w:r w:rsidRPr="00BC36CD">
              <w:t>ошкар-Ола, ул.Северная, ПГК «Нива», гараж                № 561</w:t>
            </w:r>
          </w:p>
        </w:tc>
        <w:tc>
          <w:tcPr>
            <w:tcW w:w="1418" w:type="dxa"/>
          </w:tcPr>
          <w:p w:rsidR="00343678" w:rsidRPr="00BC36CD" w:rsidRDefault="00343678" w:rsidP="00F45570">
            <w:pPr>
              <w:jc w:val="center"/>
            </w:pPr>
            <w:r w:rsidRPr="00BC36CD">
              <w:t>12:05:0207001:352</w:t>
            </w:r>
          </w:p>
        </w:tc>
        <w:tc>
          <w:tcPr>
            <w:tcW w:w="709" w:type="dxa"/>
          </w:tcPr>
          <w:p w:rsidR="00343678" w:rsidRPr="00BC36CD" w:rsidRDefault="00343678" w:rsidP="00F45570">
            <w:pPr>
              <w:jc w:val="center"/>
            </w:pPr>
            <w:r w:rsidRPr="00BC36CD">
              <w:t>29,0</w:t>
            </w:r>
          </w:p>
        </w:tc>
        <w:tc>
          <w:tcPr>
            <w:tcW w:w="1984" w:type="dxa"/>
          </w:tcPr>
          <w:p w:rsidR="00343678" w:rsidRPr="00BC36CD" w:rsidRDefault="00343678" w:rsidP="00F45570">
            <w:pPr>
              <w:jc w:val="center"/>
            </w:pPr>
            <w:r w:rsidRPr="00BC36CD">
              <w:t>Зона застройки индивидуальными жилыми домами</w:t>
            </w:r>
          </w:p>
          <w:p w:rsidR="00343678" w:rsidRPr="00BC36CD" w:rsidRDefault="00343678" w:rsidP="00F45570">
            <w:pPr>
              <w:jc w:val="center"/>
            </w:pPr>
            <w:r w:rsidRPr="00BC36CD">
              <w:t xml:space="preserve"> (Ж-3)</w:t>
            </w:r>
          </w:p>
        </w:tc>
        <w:tc>
          <w:tcPr>
            <w:tcW w:w="1985" w:type="dxa"/>
          </w:tcPr>
          <w:p w:rsidR="00343678" w:rsidRPr="00BC36CD" w:rsidRDefault="00343678" w:rsidP="00F45570">
            <w:pPr>
              <w:jc w:val="both"/>
            </w:pPr>
            <w:r w:rsidRPr="00BC36CD">
              <w:t>Вид разрешенного использования:  обслуживание автотранспорта 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61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0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proofErr w:type="spellStart"/>
            <w:r>
              <w:t>Сернурский</w:t>
            </w:r>
            <w:proofErr w:type="spellEnd"/>
            <w:r>
              <w:t xml:space="preserve"> тракт, ПГСК «Тракт», гараж № 51а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0000000:15173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105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(ОЖ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62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0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 xml:space="preserve">Республика Марий </w:t>
            </w:r>
            <w:r w:rsidRPr="00941F8B">
              <w:lastRenderedPageBreak/>
              <w:t>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ул.Северная, ПГК «Нива», гараж                № 616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lastRenderedPageBreak/>
              <w:t>12:05:</w:t>
            </w:r>
            <w:r>
              <w:t>020700</w:t>
            </w:r>
            <w:r>
              <w:lastRenderedPageBreak/>
              <w:t>1:314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lastRenderedPageBreak/>
              <w:t>23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Pr="00BC36CD" w:rsidRDefault="00343678" w:rsidP="00F45570">
            <w:pPr>
              <w:jc w:val="center"/>
            </w:pPr>
            <w:r w:rsidRPr="00BC36CD">
              <w:t xml:space="preserve">Зона застройки </w:t>
            </w:r>
            <w:r w:rsidRPr="00BC36CD">
              <w:lastRenderedPageBreak/>
              <w:t>индивидуальными жилыми домами</w:t>
            </w:r>
          </w:p>
          <w:p w:rsidR="00343678" w:rsidRPr="00E44D5F" w:rsidRDefault="00343678" w:rsidP="00F45570">
            <w:pPr>
              <w:jc w:val="center"/>
            </w:pPr>
            <w:r w:rsidRPr="00BC36CD">
              <w:t xml:space="preserve"> (Ж-3)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lastRenderedPageBreak/>
              <w:t xml:space="preserve">Вид разрешенного </w:t>
            </w:r>
            <w:r w:rsidRPr="00E44D5F">
              <w:lastRenderedPageBreak/>
              <w:t>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lastRenderedPageBreak/>
              <w:t>За-</w:t>
            </w:r>
            <w:r>
              <w:rPr>
                <w:sz w:val="22"/>
                <w:szCs w:val="22"/>
              </w:rPr>
              <w:t>63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lastRenderedPageBreak/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0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 w:rsidRPr="009429D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ул.Дружбы, ПГСК «Огонек-3», гараж                № 59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0208001:2126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25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61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0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ул.Зарубина, 36-в, ГК № 2, гараж                № 31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0303002:18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34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(ОЖ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61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0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ул.Транспортная, д.60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0201004:44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604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</w:t>
            </w:r>
          </w:p>
          <w:p w:rsidR="00343678" w:rsidRPr="00E44D5F" w:rsidRDefault="00343678" w:rsidP="00F45570">
            <w:pPr>
              <w:jc w:val="center"/>
            </w:pPr>
            <w:r>
              <w:t>(ОЖ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 xml:space="preserve">для индивидуального жилищного строительства </w:t>
            </w:r>
            <w:r w:rsidRPr="00E44D5F">
              <w:t>(</w:t>
            </w:r>
            <w:r>
              <w:t>2.1</w:t>
            </w:r>
            <w:r w:rsidRPr="00E44D5F">
              <w:t>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57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1</w:t>
            </w:r>
          </w:p>
        </w:tc>
      </w:tr>
      <w:tr w:rsidR="00343678" w:rsidRPr="009429D8" w:rsidTr="00F45570">
        <w:tc>
          <w:tcPr>
            <w:tcW w:w="425" w:type="dxa"/>
          </w:tcPr>
          <w:p w:rsidR="00343678" w:rsidRPr="009429D8" w:rsidRDefault="00343678" w:rsidP="00F45570">
            <w:pPr>
              <w:ind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343678" w:rsidRPr="00E44D5F" w:rsidRDefault="00343678" w:rsidP="00F45570">
            <w:pPr>
              <w:jc w:val="center"/>
            </w:pPr>
            <w:r>
              <w:t xml:space="preserve">Примерно в 56 м от ориентира по направлению на юг, адрес ориентира: </w:t>
            </w: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ул.Карла Маркса, д.126</w:t>
            </w:r>
          </w:p>
        </w:tc>
        <w:tc>
          <w:tcPr>
            <w:tcW w:w="1418" w:type="dxa"/>
          </w:tcPr>
          <w:p w:rsidR="00343678" w:rsidRPr="00E44D5F" w:rsidRDefault="00343678" w:rsidP="00F45570">
            <w:pPr>
              <w:jc w:val="center"/>
            </w:pPr>
            <w:r w:rsidRPr="00E44D5F">
              <w:t>12:05:</w:t>
            </w:r>
            <w:r>
              <w:t>0801001:43</w:t>
            </w:r>
          </w:p>
        </w:tc>
        <w:tc>
          <w:tcPr>
            <w:tcW w:w="709" w:type="dxa"/>
          </w:tcPr>
          <w:p w:rsidR="00343678" w:rsidRPr="00E44D5F" w:rsidRDefault="00343678" w:rsidP="00F45570">
            <w:pPr>
              <w:jc w:val="center"/>
            </w:pPr>
            <w:r>
              <w:t>1166</w:t>
            </w:r>
            <w:r w:rsidRPr="00941F8B">
              <w:t>,0</w:t>
            </w:r>
          </w:p>
        </w:tc>
        <w:tc>
          <w:tcPr>
            <w:tcW w:w="1984" w:type="dxa"/>
          </w:tcPr>
          <w:p w:rsidR="00343678" w:rsidRDefault="00343678" w:rsidP="00F45570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</w:t>
            </w:r>
          </w:p>
          <w:p w:rsidR="00343678" w:rsidRPr="00E44D5F" w:rsidRDefault="00343678" w:rsidP="00F45570">
            <w:pPr>
              <w:jc w:val="center"/>
            </w:pPr>
            <w:r>
              <w:t xml:space="preserve"> (О-1</w:t>
            </w:r>
            <w:r w:rsidRPr="00941F8B">
              <w:t>)</w:t>
            </w:r>
          </w:p>
        </w:tc>
        <w:tc>
          <w:tcPr>
            <w:tcW w:w="1985" w:type="dxa"/>
          </w:tcPr>
          <w:p w:rsidR="00343678" w:rsidRPr="00E44D5F" w:rsidRDefault="00343678" w:rsidP="00F4557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ъекты придорожного сервиса </w:t>
            </w:r>
            <w:r w:rsidRPr="00E44D5F">
              <w:t>(4.9</w:t>
            </w:r>
            <w:r>
              <w:t>.1</w:t>
            </w:r>
            <w:r w:rsidRPr="00E44D5F">
              <w:t>).</w:t>
            </w:r>
          </w:p>
        </w:tc>
        <w:tc>
          <w:tcPr>
            <w:tcW w:w="1417" w:type="dxa"/>
          </w:tcPr>
          <w:p w:rsidR="00343678" w:rsidRPr="009429D8" w:rsidRDefault="00343678" w:rsidP="00F45570">
            <w:r w:rsidRPr="009429D8">
              <w:rPr>
                <w:sz w:val="22"/>
                <w:szCs w:val="22"/>
              </w:rPr>
              <w:t>За-</w:t>
            </w:r>
            <w:r>
              <w:rPr>
                <w:sz w:val="22"/>
                <w:szCs w:val="22"/>
              </w:rPr>
              <w:t>61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Против-</w:t>
            </w:r>
            <w:r>
              <w:rPr>
                <w:sz w:val="22"/>
                <w:szCs w:val="22"/>
              </w:rPr>
              <w:t>0</w:t>
            </w:r>
          </w:p>
          <w:p w:rsidR="00343678" w:rsidRPr="009429D8" w:rsidRDefault="00343678" w:rsidP="00F45570">
            <w:r w:rsidRPr="009429D8">
              <w:rPr>
                <w:sz w:val="22"/>
                <w:szCs w:val="22"/>
              </w:rPr>
              <w:t>Воздержались-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43678" w:rsidRDefault="00343678" w:rsidP="00343678">
      <w:pPr>
        <w:ind w:left="927"/>
        <w:jc w:val="both"/>
        <w:rPr>
          <w:b/>
          <w:sz w:val="22"/>
          <w:szCs w:val="22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Default="00343678" w:rsidP="00343678">
      <w:pPr>
        <w:ind w:left="927" w:firstLine="489"/>
        <w:jc w:val="both"/>
        <w:rPr>
          <w:b/>
          <w:sz w:val="28"/>
          <w:szCs w:val="28"/>
        </w:rPr>
      </w:pPr>
    </w:p>
    <w:p w:rsidR="00343678" w:rsidRPr="009429D8" w:rsidRDefault="00343678" w:rsidP="00343678">
      <w:pPr>
        <w:ind w:left="927" w:firstLine="489"/>
        <w:jc w:val="both"/>
        <w:rPr>
          <w:b/>
          <w:sz w:val="28"/>
          <w:szCs w:val="28"/>
        </w:rPr>
      </w:pPr>
      <w:r w:rsidRPr="009429D8">
        <w:rPr>
          <w:b/>
          <w:sz w:val="28"/>
          <w:szCs w:val="28"/>
        </w:rPr>
        <w:t>1.2. П</w:t>
      </w:r>
      <w:r w:rsidRPr="009429D8">
        <w:rPr>
          <w:b/>
          <w:bCs/>
          <w:sz w:val="28"/>
          <w:szCs w:val="28"/>
        </w:rPr>
        <w:t xml:space="preserve">редоставить разрешения на </w:t>
      </w:r>
      <w:r w:rsidRPr="009429D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343678" w:rsidRPr="009429D8" w:rsidRDefault="00343678" w:rsidP="00343678">
      <w:pPr>
        <w:ind w:left="927" w:firstLine="489"/>
        <w:jc w:val="both"/>
        <w:rPr>
          <w:b/>
          <w:bCs/>
          <w:sz w:val="28"/>
          <w:szCs w:val="28"/>
        </w:rPr>
      </w:pPr>
    </w:p>
    <w:p w:rsidR="00343678" w:rsidRPr="009429D8" w:rsidRDefault="00343678" w:rsidP="0034367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9916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68"/>
        <w:gridCol w:w="992"/>
        <w:gridCol w:w="709"/>
        <w:gridCol w:w="1417"/>
        <w:gridCol w:w="1878"/>
        <w:gridCol w:w="1468"/>
        <w:gridCol w:w="1468"/>
      </w:tblGrid>
      <w:tr w:rsidR="00343678" w:rsidRPr="009429D8" w:rsidTr="00F4557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Местоположение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Кадастровый номер или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29D8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Мнения экспертов, итоги голосования</w:t>
            </w:r>
          </w:p>
        </w:tc>
      </w:tr>
      <w:tr w:rsidR="00343678" w:rsidRPr="009429D8" w:rsidTr="00F4557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ул.Транспортная, д.60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12:05:0201004:44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общественно-жилого назначения (ОЖ)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красной линии ул</w:t>
            </w:r>
            <w:proofErr w:type="gramStart"/>
            <w:r w:rsidRPr="00350F51">
              <w:rPr>
                <w:rFonts w:ascii="Times New Roman" w:hAnsi="Times New Roman" w:cs="Times New Roman"/>
              </w:rPr>
              <w:t>.Т</w:t>
            </w:r>
            <w:proofErr w:type="gramEnd"/>
            <w:r w:rsidRPr="00350F51">
              <w:rPr>
                <w:rFonts w:ascii="Times New Roman" w:hAnsi="Times New Roman" w:cs="Times New Roman"/>
              </w:rPr>
              <w:t>ранспортной с 5 до 3 м, от границы земельного участка с северной стороны с 3 до 0 м, при реконструкции индивидуального жилого дома, заключающейся в возведении пристройки.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59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678" w:rsidRPr="009429D8" w:rsidTr="00F45570">
        <w:trPr>
          <w:trHeight w:val="2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ул.Советская, д.176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12:05:0303016:60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1076,0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общественно-жилого назначения (ОЖ)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5 %,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Уменьшение минимального отступа от красной линии </w:t>
            </w:r>
            <w:proofErr w:type="spellStart"/>
            <w:r w:rsidRPr="00350F51">
              <w:rPr>
                <w:rFonts w:ascii="Times New Roman" w:hAnsi="Times New Roman" w:cs="Times New Roman"/>
              </w:rPr>
              <w:t>ул</w:t>
            </w:r>
            <w:proofErr w:type="gramStart"/>
            <w:r w:rsidRPr="00350F51">
              <w:rPr>
                <w:rFonts w:ascii="Times New Roman" w:hAnsi="Times New Roman" w:cs="Times New Roman"/>
              </w:rPr>
              <w:t>.Я</w:t>
            </w:r>
            <w:proofErr w:type="gramEnd"/>
            <w:r w:rsidRPr="00350F51">
              <w:rPr>
                <w:rFonts w:ascii="Times New Roman" w:hAnsi="Times New Roman" w:cs="Times New Roman"/>
              </w:rPr>
              <w:t>налова</w:t>
            </w:r>
            <w:proofErr w:type="spellEnd"/>
            <w:r w:rsidRPr="00350F51">
              <w:rPr>
                <w:rFonts w:ascii="Times New Roman" w:hAnsi="Times New Roman" w:cs="Times New Roman"/>
              </w:rPr>
              <w:t xml:space="preserve"> с 5 до 4 м, от границы земельного участка с юго-западной стороны с 3 до 0 м, с северо-западной стороны с 3 до 0 м, с юго-восточной стороны с 3 до 0 м, с северо-восточной стороны с 3 до 0 м, уменьшение минимального процента озеленения с 5 до 0 %, увеличение максимального процента застройки с 50 до 90 %, при реконструкции многоквартирного жилого дома, заключающейся в возведении мансардного </w:t>
            </w:r>
            <w:r w:rsidRPr="00350F51">
              <w:rPr>
                <w:rFonts w:ascii="Times New Roman" w:hAnsi="Times New Roman" w:cs="Times New Roman"/>
              </w:rPr>
              <w:lastRenderedPageBreak/>
              <w:t>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lastRenderedPageBreak/>
              <w:t>За-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43678" w:rsidRPr="009429D8" w:rsidTr="00F4557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12:05:4501001:3038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Зона застройки индивидуальными жилыми домами 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(Ж-3)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западной стороны с 3 до 0 м, при строительстве индивидуального жилого дома.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678" w:rsidRPr="009429D8" w:rsidTr="00F45570">
        <w:trPr>
          <w:trHeight w:val="5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12:05:4501001:3037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Зона застройки индивидуальными жилыми домами 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(Ж-3)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восточной стороны с 3 до 0 м, при строительстве индивидуального жилого дома.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678" w:rsidRPr="009429D8" w:rsidTr="00F45570">
        <w:trPr>
          <w:trHeight w:val="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с.Семеновка, ул.Авиации,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12:05:3301001:6237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Зона застройки малоэтажными и </w:t>
            </w:r>
            <w:proofErr w:type="spellStart"/>
            <w:r w:rsidRPr="00350F51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350F51">
              <w:rPr>
                <w:rFonts w:ascii="Times New Roman" w:hAnsi="Times New Roman" w:cs="Times New Roman"/>
              </w:rPr>
              <w:t xml:space="preserve"> жилыми домами 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(Ж-2)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юго-восточной стороны с 3 до 0,4 м, при реконструкции многоквартирного жилого дома, заключающейся в возведении пристройки к квартире №2.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51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3678" w:rsidRPr="009429D8" w:rsidTr="00F4557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 xml:space="preserve">ошкар-Ола, 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пер</w:t>
            </w:r>
            <w:proofErr w:type="gramStart"/>
            <w:r w:rsidRPr="00350F51">
              <w:rPr>
                <w:rFonts w:ascii="Times New Roman" w:hAnsi="Times New Roman" w:cs="Times New Roman"/>
              </w:rPr>
              <w:t>.К</w:t>
            </w:r>
            <w:proofErr w:type="gramEnd"/>
            <w:r w:rsidRPr="00350F51">
              <w:rPr>
                <w:rFonts w:ascii="Times New Roman" w:hAnsi="Times New Roman" w:cs="Times New Roman"/>
              </w:rPr>
              <w:t>арла Либкнехта,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12:05:0704005:125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Зона застройки малоэтажными и </w:t>
            </w:r>
            <w:proofErr w:type="spellStart"/>
            <w:r w:rsidRPr="00350F51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350F51">
              <w:rPr>
                <w:rFonts w:ascii="Times New Roman" w:hAnsi="Times New Roman" w:cs="Times New Roman"/>
              </w:rPr>
              <w:t xml:space="preserve"> жилыми домами 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(Ж-2)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границы земельного участка с северной стороны с 3 до 0,4 м, с восточной стороны с 3 до 0 м, при реконструкции индивидуального жилого дома, заключающейся в возведении пристроек и надстройке мансардного 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48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Против-0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3678" w:rsidRPr="009429D8" w:rsidTr="00F4557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 xml:space="preserve">ошкар-Ола, 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ул</w:t>
            </w:r>
            <w:proofErr w:type="gramStart"/>
            <w:r w:rsidRPr="00350F51">
              <w:rPr>
                <w:rFonts w:ascii="Times New Roman" w:hAnsi="Times New Roman" w:cs="Times New Roman"/>
              </w:rPr>
              <w:t>.Е</w:t>
            </w:r>
            <w:proofErr w:type="gramEnd"/>
            <w:r w:rsidRPr="00350F51">
              <w:rPr>
                <w:rFonts w:ascii="Times New Roman" w:hAnsi="Times New Roman" w:cs="Times New Roman"/>
              </w:rPr>
              <w:t>горова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12:05:1102002:397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 (Ж-3)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красной линии ул</w:t>
            </w:r>
            <w:proofErr w:type="gramStart"/>
            <w:r w:rsidRPr="00350F51">
              <w:rPr>
                <w:rFonts w:ascii="Times New Roman" w:hAnsi="Times New Roman" w:cs="Times New Roman"/>
              </w:rPr>
              <w:t>.Е</w:t>
            </w:r>
            <w:proofErr w:type="gramEnd"/>
            <w:r w:rsidRPr="00350F51">
              <w:rPr>
                <w:rFonts w:ascii="Times New Roman" w:hAnsi="Times New Roman" w:cs="Times New Roman"/>
              </w:rPr>
              <w:t>горова с 5 до 4,2 м, от границы земельного участка с северо-западной стороны с 3 до 1,1 м, при строительстве индивидуального жилого дома.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Воздержались</w:t>
            </w:r>
            <w:r w:rsidRPr="00350F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678" w:rsidRPr="009429D8" w:rsidTr="00F4557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9D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Примерно в 60 м по направлению на восток от ориентира административное здание, расположенного за пределами участка, адрес ориентира: 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ул.Машиностроителей, д.126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12:05:0301003:145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2098,0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 (О-4)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красной линии ул</w:t>
            </w:r>
            <w:proofErr w:type="gramStart"/>
            <w:r w:rsidRPr="00350F51">
              <w:rPr>
                <w:rFonts w:ascii="Times New Roman" w:hAnsi="Times New Roman" w:cs="Times New Roman"/>
              </w:rPr>
              <w:t>.М</w:t>
            </w:r>
            <w:proofErr w:type="gramEnd"/>
            <w:r w:rsidRPr="00350F51">
              <w:rPr>
                <w:rFonts w:ascii="Times New Roman" w:hAnsi="Times New Roman" w:cs="Times New Roman"/>
              </w:rPr>
              <w:t>ашиностроителей с 5 до 4,3 м, при реконструкции объекта незавершенного строительства здания станции технического обслуживания автомобилей.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3678" w:rsidRPr="009429D8" w:rsidTr="00F4557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ул.Лебедева, д.53а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12:05:0703007:56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2253,0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застройки многоквартирными домами (Ж-1)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 минимального отступа от границ земельного участка с юго-западной стороны с 3 до 0,5 м, с северо-западной стороны с 3 до 2,3 м, увеличение максимального процента застройки с 50 до 52 %, при реконструкции многоквартирного жилого дома, заключающейся в возведении надстройки над пристроенным помещением литера А</w:t>
            </w:r>
            <w:proofErr w:type="gramStart"/>
            <w:r w:rsidRPr="00350F51">
              <w:rPr>
                <w:rFonts w:ascii="Times New Roman" w:hAnsi="Times New Roman" w:cs="Times New Roman"/>
              </w:rPr>
              <w:t>1</w:t>
            </w:r>
            <w:proofErr w:type="gramEnd"/>
            <w:r w:rsidRPr="00350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3678" w:rsidRPr="009429D8" w:rsidTr="00F45570">
        <w:trPr>
          <w:trHeight w:val="39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9429D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Примерно в 56 м по направлению на юг от ориентира, адрес ориентира: 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ул.Карла Маркса, д.126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12:05:0801001:43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делового, общественного и коммерческого назначения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 (О-1)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Уменьшением минимального отступа от границы земельного участка с северо-восточной стороны с 3 до 0,6 м, с юго-восточной стороны с 3 до 1,8 м, с юго-западной стороны с 3 до 2,1 м, при реконструкции здания операторной АЗС, заключающейся в возведении пристройки и изменении конфигурации помещений.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61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43678" w:rsidRDefault="00343678" w:rsidP="00343678">
      <w:pPr>
        <w:ind w:firstLine="993"/>
        <w:jc w:val="both"/>
        <w:rPr>
          <w:sz w:val="27"/>
          <w:szCs w:val="27"/>
        </w:rPr>
      </w:pPr>
    </w:p>
    <w:p w:rsidR="00343678" w:rsidRDefault="00343678" w:rsidP="00343678">
      <w:pPr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9429D8">
        <w:rPr>
          <w:b/>
          <w:bCs/>
          <w:sz w:val="28"/>
          <w:szCs w:val="28"/>
        </w:rPr>
        <w:t xml:space="preserve">Участники публичных слушаний воздержались от принятия решения по вопросу предоставления разрешения </w:t>
      </w:r>
      <w:r w:rsidRPr="00ED424E">
        <w:rPr>
          <w:b/>
          <w:bCs/>
          <w:sz w:val="28"/>
          <w:szCs w:val="28"/>
        </w:rPr>
        <w:t>на отклонение от предельных параметров разрешенного строительства</w:t>
      </w:r>
      <w:r w:rsidRPr="009429D8">
        <w:rPr>
          <w:b/>
          <w:bCs/>
          <w:sz w:val="28"/>
          <w:szCs w:val="28"/>
        </w:rPr>
        <w:t>:</w:t>
      </w:r>
    </w:p>
    <w:p w:rsidR="00343678" w:rsidRDefault="00343678" w:rsidP="00343678">
      <w:pPr>
        <w:ind w:firstLine="993"/>
        <w:rPr>
          <w:sz w:val="27"/>
          <w:szCs w:val="27"/>
        </w:rPr>
      </w:pPr>
    </w:p>
    <w:tbl>
      <w:tblPr>
        <w:tblW w:w="9916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46"/>
        <w:gridCol w:w="748"/>
        <w:gridCol w:w="1495"/>
        <w:gridCol w:w="1981"/>
        <w:gridCol w:w="1549"/>
        <w:gridCol w:w="1549"/>
      </w:tblGrid>
      <w:tr w:rsidR="00343678" w:rsidRPr="00350F51" w:rsidTr="00F45570">
        <w:trPr>
          <w:trHeight w:val="394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lastRenderedPageBreak/>
              <w:t>Республика Марий Эл, г</w:t>
            </w:r>
            <w:proofErr w:type="gramStart"/>
            <w:r w:rsidRPr="00350F51">
              <w:rPr>
                <w:rFonts w:ascii="Times New Roman" w:hAnsi="Times New Roman" w:cs="Times New Roman"/>
              </w:rPr>
              <w:t>.Й</w:t>
            </w:r>
            <w:proofErr w:type="gramEnd"/>
            <w:r w:rsidRPr="00350F51">
              <w:rPr>
                <w:rFonts w:ascii="Times New Roman" w:hAnsi="Times New Roman" w:cs="Times New Roman"/>
              </w:rPr>
              <w:t>ошкар-Ола, ул.Первомайская, д.180а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12:05:0303013:11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Зона общественно-жилого назначения (ОЖ)</w:t>
            </w:r>
          </w:p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343678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5 %,</w:t>
            </w:r>
          </w:p>
          <w:p w:rsidR="00343678" w:rsidRPr="00941F8B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 xml:space="preserve">Уменьшение минимального отступа от границ земельного участка со всех сторон с 3 до 0 м, уменьшение минимального процента озеленения с 5 до 0 %, увеличение максимального процента застройки с 50 </w:t>
            </w:r>
            <w:proofErr w:type="gramStart"/>
            <w:r w:rsidRPr="00350F51">
              <w:rPr>
                <w:rFonts w:ascii="Times New Roman" w:hAnsi="Times New Roman" w:cs="Times New Roman"/>
              </w:rPr>
              <w:t>до</w:t>
            </w:r>
            <w:proofErr w:type="gramEnd"/>
            <w:r w:rsidRPr="00350F51">
              <w:rPr>
                <w:rFonts w:ascii="Times New Roman" w:hAnsi="Times New Roman" w:cs="Times New Roman"/>
              </w:rPr>
              <w:t xml:space="preserve"> 99 %, </w:t>
            </w:r>
            <w:proofErr w:type="gramStart"/>
            <w:r w:rsidRPr="00350F51">
              <w:rPr>
                <w:rFonts w:ascii="Times New Roman" w:hAnsi="Times New Roman" w:cs="Times New Roman"/>
              </w:rPr>
              <w:t>при</w:t>
            </w:r>
            <w:proofErr w:type="gramEnd"/>
            <w:r w:rsidRPr="00350F51">
              <w:rPr>
                <w:rFonts w:ascii="Times New Roman" w:hAnsi="Times New Roman" w:cs="Times New Roman"/>
              </w:rPr>
              <w:t xml:space="preserve"> реконструкции многоквартирного жилого дома, заключающейся в возведении мансардного этажа.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За-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Против-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343678" w:rsidRPr="00350F51" w:rsidRDefault="00343678" w:rsidP="00F45570">
            <w:pPr>
              <w:pStyle w:val="ConsPlusNonformat"/>
              <w:widowControl w:val="0"/>
              <w:rPr>
                <w:rFonts w:ascii="Times New Roman" w:hAnsi="Times New Roman" w:cs="Times New Roman"/>
              </w:rPr>
            </w:pPr>
            <w:r w:rsidRPr="00350F51">
              <w:rPr>
                <w:rFonts w:ascii="Times New Roman" w:hAnsi="Times New Roman" w:cs="Times New Roman"/>
              </w:rPr>
              <w:t>Воздержались-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343678" w:rsidRDefault="00343678" w:rsidP="00343678">
      <w:pPr>
        <w:ind w:firstLine="993"/>
        <w:rPr>
          <w:sz w:val="27"/>
          <w:szCs w:val="27"/>
        </w:rPr>
      </w:pPr>
    </w:p>
    <w:p w:rsidR="00343678" w:rsidRPr="004D0647" w:rsidRDefault="00343678" w:rsidP="00343678">
      <w:pPr>
        <w:ind w:firstLine="993"/>
        <w:rPr>
          <w:sz w:val="22"/>
          <w:szCs w:val="22"/>
        </w:rPr>
      </w:pPr>
      <w:r w:rsidRPr="009429D8">
        <w:rPr>
          <w:sz w:val="27"/>
          <w:szCs w:val="27"/>
        </w:rPr>
        <w:t xml:space="preserve">   </w:t>
      </w:r>
      <w:r w:rsidRPr="004D0647">
        <w:rPr>
          <w:sz w:val="22"/>
          <w:szCs w:val="22"/>
        </w:rPr>
        <w:t xml:space="preserve">Председатель оргкомитета, </w:t>
      </w:r>
    </w:p>
    <w:p w:rsidR="00343678" w:rsidRPr="004D0647" w:rsidRDefault="00343678" w:rsidP="00343678">
      <w:pPr>
        <w:ind w:firstLine="993"/>
        <w:rPr>
          <w:sz w:val="22"/>
          <w:szCs w:val="22"/>
        </w:rPr>
      </w:pPr>
      <w:r w:rsidRPr="004D0647">
        <w:rPr>
          <w:sz w:val="22"/>
          <w:szCs w:val="22"/>
        </w:rPr>
        <w:t xml:space="preserve">ведущий публичных слушаний              </w:t>
      </w:r>
      <w:r w:rsidRPr="004D0647">
        <w:rPr>
          <w:sz w:val="22"/>
          <w:szCs w:val="22"/>
        </w:rPr>
        <w:tab/>
      </w:r>
      <w:r w:rsidRPr="004D0647">
        <w:rPr>
          <w:sz w:val="22"/>
          <w:szCs w:val="22"/>
        </w:rPr>
        <w:tab/>
      </w:r>
      <w:r w:rsidRPr="004D064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</w:t>
      </w:r>
      <w:r w:rsidRPr="004D0647">
        <w:rPr>
          <w:sz w:val="22"/>
          <w:szCs w:val="22"/>
        </w:rPr>
        <w:t xml:space="preserve">            К.В. Москвичев </w:t>
      </w:r>
    </w:p>
    <w:p w:rsidR="00343678" w:rsidRPr="004D0647" w:rsidRDefault="00343678" w:rsidP="00343678">
      <w:pPr>
        <w:ind w:firstLine="993"/>
        <w:rPr>
          <w:sz w:val="22"/>
          <w:szCs w:val="22"/>
        </w:rPr>
      </w:pPr>
    </w:p>
    <w:p w:rsidR="00343678" w:rsidRPr="004D0647" w:rsidRDefault="00343678" w:rsidP="00343678">
      <w:pPr>
        <w:ind w:firstLine="993"/>
        <w:rPr>
          <w:sz w:val="22"/>
          <w:szCs w:val="22"/>
        </w:rPr>
      </w:pPr>
      <w:r w:rsidRPr="004D0647">
        <w:rPr>
          <w:sz w:val="22"/>
          <w:szCs w:val="22"/>
        </w:rPr>
        <w:t xml:space="preserve">Секретарь публичных слушаний             </w:t>
      </w:r>
      <w:r w:rsidRPr="004D0647">
        <w:rPr>
          <w:sz w:val="22"/>
          <w:szCs w:val="22"/>
        </w:rPr>
        <w:tab/>
      </w:r>
      <w:r w:rsidRPr="004D0647">
        <w:rPr>
          <w:sz w:val="22"/>
          <w:szCs w:val="22"/>
        </w:rPr>
        <w:tab/>
      </w:r>
      <w:r w:rsidRPr="004D0647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    </w:t>
      </w:r>
      <w:r w:rsidRPr="004D0647">
        <w:rPr>
          <w:sz w:val="22"/>
          <w:szCs w:val="22"/>
        </w:rPr>
        <w:t xml:space="preserve">    Н.В. Андрианова</w:t>
      </w:r>
    </w:p>
    <w:p w:rsidR="00343678" w:rsidRPr="009429D8" w:rsidRDefault="00343678" w:rsidP="00343678">
      <w:pPr>
        <w:ind w:left="426"/>
        <w:jc w:val="center"/>
        <w:rPr>
          <w:b/>
          <w:sz w:val="28"/>
          <w:szCs w:val="28"/>
        </w:rPr>
      </w:pPr>
      <w:r w:rsidRPr="004D0647">
        <w:rPr>
          <w:sz w:val="22"/>
          <w:szCs w:val="22"/>
        </w:rPr>
        <w:br w:type="page"/>
      </w:r>
      <w:r w:rsidRPr="009429D8">
        <w:rPr>
          <w:b/>
          <w:sz w:val="28"/>
          <w:szCs w:val="28"/>
        </w:rPr>
        <w:lastRenderedPageBreak/>
        <w:t>Особые мнения экспертов по проектам постановлений администрации городского округа «Город Йошкар-Ола» о предоставлении разрешений на условно разрешенный вид использования земельных участков, 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343678" w:rsidRPr="009429D8" w:rsidRDefault="00343678" w:rsidP="00343678">
      <w:pPr>
        <w:tabs>
          <w:tab w:val="left" w:pos="284"/>
        </w:tabs>
        <w:ind w:right="282"/>
        <w:rPr>
          <w:b/>
          <w:sz w:val="28"/>
          <w:szCs w:val="28"/>
        </w:rPr>
      </w:pPr>
    </w:p>
    <w:p w:rsidR="00343678" w:rsidRPr="003D5C4E" w:rsidRDefault="00343678" w:rsidP="00343678">
      <w:pPr>
        <w:widowControl/>
        <w:numPr>
          <w:ilvl w:val="0"/>
          <w:numId w:val="9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условно разрешенный вид использования земельных участков:</w:t>
      </w:r>
    </w:p>
    <w:p w:rsidR="00343678" w:rsidRPr="003D5C4E" w:rsidRDefault="00343678" w:rsidP="00343678">
      <w:pPr>
        <w:widowControl/>
        <w:numPr>
          <w:ilvl w:val="1"/>
          <w:numId w:val="9"/>
        </w:numPr>
        <w:ind w:left="426" w:firstLine="567"/>
        <w:jc w:val="both"/>
        <w:rPr>
          <w:sz w:val="28"/>
          <w:szCs w:val="28"/>
        </w:rPr>
      </w:pPr>
      <w:r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Pr="003D5C4E">
        <w:rPr>
          <w:sz w:val="28"/>
          <w:szCs w:val="28"/>
        </w:rPr>
        <w:t xml:space="preserve"> и реконструкции с МУП «</w:t>
      </w:r>
      <w:proofErr w:type="spellStart"/>
      <w:r w:rsidRPr="003D5C4E">
        <w:rPr>
          <w:sz w:val="28"/>
          <w:szCs w:val="28"/>
        </w:rPr>
        <w:t>Йошкар-Олинская</w:t>
      </w:r>
      <w:proofErr w:type="spellEnd"/>
      <w:r w:rsidRPr="003D5C4E">
        <w:rPr>
          <w:sz w:val="28"/>
          <w:szCs w:val="28"/>
        </w:rPr>
        <w:t xml:space="preserve"> ТЭЦ-1» (эксперт от МУП «</w:t>
      </w:r>
      <w:proofErr w:type="spellStart"/>
      <w:r w:rsidRPr="003D5C4E">
        <w:rPr>
          <w:sz w:val="28"/>
          <w:szCs w:val="28"/>
        </w:rPr>
        <w:t>Йошкар-Олинская</w:t>
      </w:r>
      <w:proofErr w:type="spellEnd"/>
      <w:r w:rsidRPr="003D5C4E">
        <w:rPr>
          <w:sz w:val="28"/>
          <w:szCs w:val="28"/>
        </w:rPr>
        <w:t xml:space="preserve"> </w:t>
      </w:r>
      <w:r w:rsidRPr="003D5C4E">
        <w:rPr>
          <w:sz w:val="28"/>
          <w:szCs w:val="28"/>
        </w:rPr>
        <w:br/>
        <w:t>ТЭЦ-1»).</w:t>
      </w:r>
    </w:p>
    <w:p w:rsidR="00343678" w:rsidRPr="00350F51" w:rsidRDefault="00343678" w:rsidP="00343678">
      <w:pPr>
        <w:tabs>
          <w:tab w:val="left" w:pos="284"/>
          <w:tab w:val="left" w:pos="851"/>
        </w:tabs>
        <w:ind w:left="993" w:right="-1"/>
        <w:jc w:val="both"/>
        <w:rPr>
          <w:color w:val="000000"/>
          <w:sz w:val="28"/>
          <w:szCs w:val="28"/>
          <w:highlight w:val="yellow"/>
        </w:rPr>
      </w:pPr>
    </w:p>
    <w:p w:rsidR="00343678" w:rsidRPr="003D5C4E" w:rsidRDefault="00343678" w:rsidP="00343678">
      <w:pPr>
        <w:widowControl/>
        <w:numPr>
          <w:ilvl w:val="0"/>
          <w:numId w:val="9"/>
        </w:numPr>
        <w:tabs>
          <w:tab w:val="left" w:pos="284"/>
          <w:tab w:val="left" w:pos="851"/>
        </w:tabs>
        <w:ind w:left="426" w:right="-1" w:firstLine="567"/>
        <w:jc w:val="both"/>
        <w:rPr>
          <w:b/>
          <w:sz w:val="28"/>
          <w:szCs w:val="28"/>
        </w:rPr>
      </w:pPr>
      <w:r w:rsidRPr="003D5C4E">
        <w:rPr>
          <w:b/>
          <w:sz w:val="28"/>
          <w:szCs w:val="28"/>
        </w:rPr>
        <w:t>Особые мнения экспертов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343678" w:rsidRPr="003D5C4E" w:rsidRDefault="00343678" w:rsidP="00343678">
      <w:pPr>
        <w:pStyle w:val="a7"/>
        <w:rPr>
          <w:color w:val="000000"/>
          <w:sz w:val="28"/>
          <w:szCs w:val="28"/>
        </w:rPr>
      </w:pPr>
    </w:p>
    <w:p w:rsidR="00343678" w:rsidRDefault="00343678" w:rsidP="00343678">
      <w:pPr>
        <w:widowControl/>
        <w:numPr>
          <w:ilvl w:val="1"/>
          <w:numId w:val="9"/>
        </w:numPr>
        <w:ind w:left="426" w:firstLine="567"/>
        <w:jc w:val="both"/>
        <w:rPr>
          <w:sz w:val="28"/>
          <w:szCs w:val="28"/>
        </w:rPr>
      </w:pPr>
      <w:r w:rsidRPr="003D5C4E">
        <w:rPr>
          <w:sz w:val="28"/>
          <w:szCs w:val="28"/>
        </w:rPr>
        <w:t xml:space="preserve">Строительство и реконструкция объектов возможна при условии </w:t>
      </w:r>
      <w:proofErr w:type="gramStart"/>
      <w:r w:rsidRPr="003D5C4E">
        <w:rPr>
          <w:sz w:val="28"/>
          <w:szCs w:val="28"/>
        </w:rPr>
        <w:t>согласования места расположения объектов строительства</w:t>
      </w:r>
      <w:proofErr w:type="gramEnd"/>
      <w:r w:rsidRPr="003D5C4E">
        <w:rPr>
          <w:sz w:val="28"/>
          <w:szCs w:val="28"/>
        </w:rPr>
        <w:t xml:space="preserve"> и реконструкции с МУП «</w:t>
      </w:r>
      <w:proofErr w:type="spellStart"/>
      <w:r w:rsidRPr="003D5C4E">
        <w:rPr>
          <w:sz w:val="28"/>
          <w:szCs w:val="28"/>
        </w:rPr>
        <w:t>Йошкар-Олинская</w:t>
      </w:r>
      <w:proofErr w:type="spellEnd"/>
      <w:r w:rsidRPr="003D5C4E">
        <w:rPr>
          <w:sz w:val="28"/>
          <w:szCs w:val="28"/>
        </w:rPr>
        <w:t xml:space="preserve"> ТЭЦ-1» (эксперт от МУП «</w:t>
      </w:r>
      <w:proofErr w:type="spellStart"/>
      <w:r w:rsidRPr="003D5C4E">
        <w:rPr>
          <w:sz w:val="28"/>
          <w:szCs w:val="28"/>
        </w:rPr>
        <w:t>Йошкар-Олинская</w:t>
      </w:r>
      <w:proofErr w:type="spellEnd"/>
      <w:r w:rsidRPr="003D5C4E">
        <w:rPr>
          <w:sz w:val="28"/>
          <w:szCs w:val="28"/>
        </w:rPr>
        <w:t xml:space="preserve"> ТЭЦ-1»).</w:t>
      </w:r>
    </w:p>
    <w:p w:rsidR="00343678" w:rsidRDefault="00343678" w:rsidP="00343678">
      <w:pPr>
        <w:widowControl/>
        <w:numPr>
          <w:ilvl w:val="1"/>
          <w:numId w:val="9"/>
        </w:numPr>
        <w:ind w:left="426" w:firstLine="567"/>
        <w:jc w:val="both"/>
        <w:rPr>
          <w:sz w:val="28"/>
          <w:szCs w:val="28"/>
        </w:rPr>
      </w:pPr>
      <w:proofErr w:type="gramStart"/>
      <w:r w:rsidRPr="003D5C4E">
        <w:rPr>
          <w:sz w:val="28"/>
          <w:szCs w:val="28"/>
        </w:rPr>
        <w:t>при предоставлении разрешения на отклонение от предельных параметров разрешенного строительства при реконструкции многоквартирного жилого дома, заключающейся в возведении пристройки к квартире №2, расположенному по адресу:</w:t>
      </w:r>
      <w:proofErr w:type="gramEnd"/>
      <w:r w:rsidRPr="003D5C4E">
        <w:rPr>
          <w:sz w:val="28"/>
          <w:szCs w:val="28"/>
        </w:rPr>
        <w:t xml:space="preserve"> Республика Марий Эл, г</w:t>
      </w:r>
      <w:proofErr w:type="gramStart"/>
      <w:r w:rsidRPr="003D5C4E">
        <w:rPr>
          <w:sz w:val="28"/>
          <w:szCs w:val="28"/>
        </w:rPr>
        <w:t>.Й</w:t>
      </w:r>
      <w:proofErr w:type="gramEnd"/>
      <w:r w:rsidRPr="003D5C4E">
        <w:rPr>
          <w:sz w:val="28"/>
          <w:szCs w:val="28"/>
        </w:rPr>
        <w:t>ошкар-Ола, с.Семеновка, ул.Авиации, д.3, кадастровый номер земельного участка  12:05:3301001:6237, необходимо вы</w:t>
      </w:r>
      <w:r>
        <w:rPr>
          <w:sz w:val="28"/>
          <w:szCs w:val="28"/>
        </w:rPr>
        <w:t>де</w:t>
      </w:r>
      <w:r w:rsidRPr="003D5C4E">
        <w:rPr>
          <w:sz w:val="28"/>
          <w:szCs w:val="28"/>
        </w:rPr>
        <w:t xml:space="preserve">ржать нормативное расстояние от оболочки изоляции надземной тепловой сети до фундамента проектируемого </w:t>
      </w:r>
      <w:proofErr w:type="spellStart"/>
      <w:r w:rsidRPr="003D5C4E">
        <w:rPr>
          <w:sz w:val="28"/>
          <w:szCs w:val="28"/>
        </w:rPr>
        <w:t>пристроя</w:t>
      </w:r>
      <w:proofErr w:type="spellEnd"/>
      <w:r w:rsidRPr="003D5C4E">
        <w:rPr>
          <w:sz w:val="28"/>
          <w:szCs w:val="28"/>
        </w:rPr>
        <w:t xml:space="preserve"> (эксперт </w:t>
      </w:r>
      <w:r>
        <w:rPr>
          <w:sz w:val="28"/>
          <w:szCs w:val="28"/>
        </w:rPr>
        <w:t>от МУП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ТЭЦ-1»); </w:t>
      </w:r>
    </w:p>
    <w:p w:rsidR="00343678" w:rsidRDefault="00343678" w:rsidP="00343678">
      <w:pPr>
        <w:widowControl/>
        <w:numPr>
          <w:ilvl w:val="1"/>
          <w:numId w:val="9"/>
        </w:numPr>
        <w:ind w:left="426" w:firstLine="567"/>
        <w:jc w:val="both"/>
        <w:rPr>
          <w:sz w:val="28"/>
          <w:szCs w:val="28"/>
        </w:rPr>
      </w:pPr>
      <w:r w:rsidRPr="003D5C4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D5C4E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Pr="003F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3F3CAF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3CAF">
        <w:rPr>
          <w:sz w:val="28"/>
          <w:szCs w:val="28"/>
        </w:rPr>
        <w:t xml:space="preserve"> объекта незавершенного строительства здания станции технического обслуживания автомобилей на земельном участке с кадастровым номером 12:05:0301003:145, общей площадью 2098 кв</w:t>
      </w:r>
      <w:proofErr w:type="gramStart"/>
      <w:r w:rsidRPr="003F3CAF">
        <w:rPr>
          <w:sz w:val="28"/>
          <w:szCs w:val="28"/>
        </w:rPr>
        <w:t>.м</w:t>
      </w:r>
      <w:proofErr w:type="gramEnd"/>
      <w:r w:rsidRPr="003F3CAF">
        <w:rPr>
          <w:sz w:val="28"/>
          <w:szCs w:val="28"/>
        </w:rPr>
        <w:t>, расположенном примерно в 60 м по направлению на восток от ориентира административное здание, расположенного за пределами участка, адрес ориентира: Республика Марий Эл, г</w:t>
      </w:r>
      <w:proofErr w:type="gramStart"/>
      <w:r w:rsidRPr="003F3CAF">
        <w:rPr>
          <w:sz w:val="28"/>
          <w:szCs w:val="28"/>
        </w:rPr>
        <w:t>.Й</w:t>
      </w:r>
      <w:proofErr w:type="gramEnd"/>
      <w:r w:rsidRPr="003F3CAF">
        <w:rPr>
          <w:sz w:val="28"/>
          <w:szCs w:val="28"/>
        </w:rPr>
        <w:t>ошкар-Ола, ул.Машиностроителей, д.126, с уменьшением минимального отступа от красной линии ул.Машиностроителей с 5 до 4,3 м, возможн</w:t>
      </w:r>
      <w:r>
        <w:rPr>
          <w:sz w:val="28"/>
          <w:szCs w:val="28"/>
        </w:rPr>
        <w:t xml:space="preserve">о </w:t>
      </w:r>
      <w:r w:rsidRPr="003F3CAF">
        <w:rPr>
          <w:sz w:val="28"/>
          <w:szCs w:val="28"/>
        </w:rPr>
        <w:t>при условии соблюдения охранной зоны инженерных коммуникац</w:t>
      </w:r>
      <w:r>
        <w:rPr>
          <w:sz w:val="28"/>
          <w:szCs w:val="28"/>
        </w:rPr>
        <w:t xml:space="preserve">ий (эксперт от МУП «Водоканал»); </w:t>
      </w:r>
    </w:p>
    <w:p w:rsidR="00343678" w:rsidRDefault="00343678" w:rsidP="00343678">
      <w:pPr>
        <w:widowControl/>
        <w:numPr>
          <w:ilvl w:val="1"/>
          <w:numId w:val="9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</w:t>
      </w:r>
      <w:r w:rsidRPr="003D5C4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3D5C4E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Pr="00C40D41">
        <w:rPr>
          <w:sz w:val="28"/>
          <w:szCs w:val="28"/>
        </w:rPr>
        <w:t xml:space="preserve"> при реконструкции многоквартирного жилого дома, заключающейся в возведении мансардного этажа по адресу: Республика Марий Эл, г. Йошкар-Ола, ул. Советская, д. 176, кадастровый номер земельного участка: 12:05:0303016:60, площадь земельного участка 1076,0 кв. м, недопустим</w:t>
      </w:r>
      <w:r>
        <w:rPr>
          <w:sz w:val="28"/>
          <w:szCs w:val="28"/>
        </w:rPr>
        <w:t>о</w:t>
      </w:r>
      <w:r w:rsidRPr="00C40D41">
        <w:rPr>
          <w:sz w:val="28"/>
          <w:szCs w:val="28"/>
        </w:rPr>
        <w:t xml:space="preserve"> уменьшение минимального процента озеленения с 5 </w:t>
      </w:r>
      <w:r w:rsidRPr="00C40D41">
        <w:rPr>
          <w:sz w:val="28"/>
          <w:szCs w:val="28"/>
        </w:rPr>
        <w:lastRenderedPageBreak/>
        <w:t>% до 0 % и необходимым сохранить минимальный процент озеленения</w:t>
      </w:r>
      <w:r>
        <w:rPr>
          <w:sz w:val="28"/>
          <w:szCs w:val="28"/>
        </w:rPr>
        <w:t xml:space="preserve"> (эксперт от комитета экологии и природопользования администрации городского округа «Город Йошкар-Ола»)</w:t>
      </w:r>
      <w:r w:rsidRPr="00C40D41">
        <w:rPr>
          <w:sz w:val="28"/>
          <w:szCs w:val="28"/>
        </w:rPr>
        <w:t>;</w:t>
      </w:r>
    </w:p>
    <w:p w:rsidR="00343678" w:rsidRPr="00C40D41" w:rsidRDefault="00343678" w:rsidP="00343678">
      <w:pPr>
        <w:widowControl/>
        <w:numPr>
          <w:ilvl w:val="1"/>
          <w:numId w:val="9"/>
        </w:numPr>
        <w:ind w:left="426" w:firstLine="567"/>
        <w:jc w:val="both"/>
        <w:rPr>
          <w:sz w:val="28"/>
          <w:szCs w:val="28"/>
        </w:rPr>
      </w:pPr>
      <w:r w:rsidRPr="00C40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3D5C4E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</w:t>
      </w:r>
      <w:r w:rsidRPr="00C40D41">
        <w:rPr>
          <w:sz w:val="28"/>
          <w:szCs w:val="28"/>
        </w:rPr>
        <w:t xml:space="preserve"> при реконструкции многоквартирного жилого дома, заключающейся в возведении мансардного этажа по адресу: Республика Марий Эл, г. Йошкар-Ола, ул. Первомайская, д. 180а, кадастровый номер земельного участка: 12:05:0303013:11, площадь земельного участка 987,0 кв. м, недопустим</w:t>
      </w:r>
      <w:r>
        <w:rPr>
          <w:sz w:val="28"/>
          <w:szCs w:val="28"/>
        </w:rPr>
        <w:t>о</w:t>
      </w:r>
      <w:r w:rsidRPr="00C40D41">
        <w:rPr>
          <w:sz w:val="28"/>
          <w:szCs w:val="28"/>
        </w:rPr>
        <w:t xml:space="preserve"> уменьшение минимального процента озеленения с 5 % до 0 % и необходимым сохранить минимальный процент озеленения</w:t>
      </w:r>
      <w:r>
        <w:rPr>
          <w:sz w:val="28"/>
          <w:szCs w:val="28"/>
        </w:rPr>
        <w:t xml:space="preserve"> (эксперт от комитета экологии и природопользования администрации городского округа «Город Йошкар-Ола»)</w:t>
      </w:r>
      <w:r w:rsidRPr="00C40D41">
        <w:rPr>
          <w:sz w:val="28"/>
          <w:szCs w:val="28"/>
        </w:rPr>
        <w:t>.</w:t>
      </w:r>
    </w:p>
    <w:p w:rsidR="00343678" w:rsidRPr="003F3CAF" w:rsidRDefault="00343678" w:rsidP="00343678">
      <w:pPr>
        <w:ind w:left="1418"/>
        <w:jc w:val="both"/>
        <w:rPr>
          <w:sz w:val="28"/>
          <w:szCs w:val="28"/>
        </w:rPr>
      </w:pPr>
    </w:p>
    <w:p w:rsidR="00343678" w:rsidRPr="003D5C4E" w:rsidRDefault="00343678" w:rsidP="00343678">
      <w:pPr>
        <w:ind w:left="1211"/>
        <w:jc w:val="both"/>
        <w:rPr>
          <w:sz w:val="28"/>
          <w:szCs w:val="28"/>
        </w:rPr>
      </w:pPr>
    </w:p>
    <w:p w:rsidR="00343678" w:rsidRPr="009429D8" w:rsidRDefault="00343678" w:rsidP="00343678">
      <w:pPr>
        <w:ind w:firstLine="993"/>
        <w:rPr>
          <w:sz w:val="27"/>
          <w:szCs w:val="27"/>
        </w:rPr>
      </w:pPr>
      <w:r w:rsidRPr="009429D8">
        <w:rPr>
          <w:sz w:val="27"/>
          <w:szCs w:val="27"/>
        </w:rPr>
        <w:t xml:space="preserve">   Председатель оргкомитета, </w:t>
      </w:r>
    </w:p>
    <w:p w:rsidR="00343678" w:rsidRPr="009429D8" w:rsidRDefault="00343678" w:rsidP="00343678">
      <w:pPr>
        <w:ind w:firstLine="993"/>
        <w:rPr>
          <w:sz w:val="27"/>
          <w:szCs w:val="27"/>
        </w:rPr>
      </w:pPr>
      <w:r w:rsidRPr="009429D8">
        <w:rPr>
          <w:sz w:val="27"/>
          <w:szCs w:val="27"/>
        </w:rPr>
        <w:t xml:space="preserve">ведущий публичных слушаний              </w:t>
      </w:r>
      <w:r w:rsidRPr="009429D8">
        <w:rPr>
          <w:sz w:val="27"/>
          <w:szCs w:val="27"/>
        </w:rPr>
        <w:tab/>
      </w:r>
      <w:r w:rsidRPr="009429D8">
        <w:rPr>
          <w:sz w:val="27"/>
          <w:szCs w:val="27"/>
        </w:rPr>
        <w:tab/>
      </w:r>
      <w:r w:rsidRPr="009429D8">
        <w:rPr>
          <w:sz w:val="27"/>
          <w:szCs w:val="27"/>
        </w:rPr>
        <w:tab/>
        <w:t xml:space="preserve">       К.В. Москвичев </w:t>
      </w:r>
    </w:p>
    <w:p w:rsidR="00343678" w:rsidRPr="009429D8" w:rsidRDefault="00343678" w:rsidP="00343678">
      <w:pPr>
        <w:tabs>
          <w:tab w:val="left" w:pos="284"/>
        </w:tabs>
        <w:ind w:left="426"/>
        <w:rPr>
          <w:sz w:val="27"/>
          <w:szCs w:val="27"/>
        </w:rPr>
      </w:pPr>
    </w:p>
    <w:p w:rsidR="00343678" w:rsidRPr="009429D8" w:rsidRDefault="00343678" w:rsidP="00343678">
      <w:pPr>
        <w:tabs>
          <w:tab w:val="left" w:pos="284"/>
        </w:tabs>
        <w:ind w:left="426"/>
        <w:rPr>
          <w:sz w:val="27"/>
          <w:szCs w:val="27"/>
        </w:rPr>
      </w:pPr>
    </w:p>
    <w:p w:rsidR="00343678" w:rsidRPr="009429D8" w:rsidRDefault="00343678" w:rsidP="00343678">
      <w:pPr>
        <w:tabs>
          <w:tab w:val="left" w:pos="284"/>
        </w:tabs>
        <w:ind w:left="426"/>
      </w:pPr>
      <w:r w:rsidRPr="009429D8">
        <w:rPr>
          <w:sz w:val="27"/>
          <w:szCs w:val="27"/>
        </w:rPr>
        <w:t xml:space="preserve">        Секретарь публичных слушаний             </w:t>
      </w:r>
      <w:r w:rsidRPr="009429D8">
        <w:rPr>
          <w:sz w:val="27"/>
          <w:szCs w:val="27"/>
        </w:rPr>
        <w:tab/>
      </w:r>
      <w:r w:rsidRPr="009429D8">
        <w:rPr>
          <w:sz w:val="27"/>
          <w:szCs w:val="27"/>
        </w:rPr>
        <w:tab/>
        <w:t xml:space="preserve">                Н.В. Андрианова</w:t>
      </w:r>
    </w:p>
    <w:p w:rsidR="00954E20" w:rsidRDefault="00954E20" w:rsidP="00C22764">
      <w:pPr>
        <w:ind w:firstLine="540"/>
        <w:jc w:val="both"/>
        <w:rPr>
          <w:bCs/>
          <w:sz w:val="24"/>
          <w:szCs w:val="24"/>
        </w:rPr>
      </w:pPr>
    </w:p>
    <w:p w:rsidR="00343678" w:rsidRPr="00864122" w:rsidRDefault="00343678" w:rsidP="00343678">
      <w:pPr>
        <w:jc w:val="center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>Заключение о результатах публичных слушаний</w:t>
      </w:r>
    </w:p>
    <w:p w:rsidR="00343678" w:rsidRPr="00343678" w:rsidRDefault="00343678" w:rsidP="00343678">
      <w:pPr>
        <w:jc w:val="center"/>
        <w:rPr>
          <w:b/>
          <w:sz w:val="28"/>
          <w:szCs w:val="28"/>
        </w:rPr>
      </w:pPr>
      <w:r w:rsidRPr="00343678">
        <w:rPr>
          <w:b/>
          <w:sz w:val="28"/>
          <w:szCs w:val="28"/>
        </w:rPr>
        <w:t xml:space="preserve">по проектам постановлений администрации городского округа </w:t>
      </w:r>
      <w:r w:rsidRPr="00343678">
        <w:rPr>
          <w:b/>
          <w:sz w:val="28"/>
          <w:szCs w:val="28"/>
        </w:rPr>
        <w:br/>
        <w:t>«Город Йошкар-Ола» об утверждении документации по планировке территорий</w:t>
      </w:r>
    </w:p>
    <w:p w:rsidR="00343678" w:rsidRPr="00864122" w:rsidRDefault="00343678" w:rsidP="00343678">
      <w:pPr>
        <w:jc w:val="right"/>
        <w:rPr>
          <w:b/>
          <w:sz w:val="28"/>
          <w:szCs w:val="28"/>
        </w:rPr>
      </w:pPr>
    </w:p>
    <w:p w:rsidR="00343678" w:rsidRPr="00864122" w:rsidRDefault="00343678" w:rsidP="00343678">
      <w:pPr>
        <w:jc w:val="right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21 декабря </w:t>
      </w:r>
      <w:r w:rsidRPr="008641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64122">
        <w:rPr>
          <w:b/>
          <w:sz w:val="28"/>
          <w:szCs w:val="28"/>
        </w:rPr>
        <w:t xml:space="preserve"> года</w:t>
      </w:r>
    </w:p>
    <w:p w:rsidR="00343678" w:rsidRPr="00864122" w:rsidRDefault="00343678" w:rsidP="00343678">
      <w:pPr>
        <w:ind w:firstLine="567"/>
        <w:jc w:val="both"/>
        <w:rPr>
          <w:sz w:val="28"/>
          <w:szCs w:val="28"/>
        </w:rPr>
      </w:pPr>
    </w:p>
    <w:p w:rsidR="00343678" w:rsidRPr="00343678" w:rsidRDefault="00343678" w:rsidP="00343678">
      <w:pPr>
        <w:widowControl/>
        <w:ind w:left="708" w:firstLine="708"/>
        <w:jc w:val="both"/>
        <w:rPr>
          <w:sz w:val="28"/>
          <w:szCs w:val="28"/>
        </w:rPr>
      </w:pPr>
      <w:r w:rsidRPr="00343678">
        <w:rPr>
          <w:sz w:val="28"/>
          <w:szCs w:val="28"/>
        </w:rPr>
        <w:t>Заслушав выступления докладчиков, профессиональных и общественных экспертов по проектам  постановлений администрации городского округа «Город Йошкар-Ола» об утверждении документации по планировке территорий, большинство участников публичных слушаний считают необходимым</w:t>
      </w:r>
    </w:p>
    <w:p w:rsidR="00343678" w:rsidRPr="00864122" w:rsidRDefault="00343678" w:rsidP="00343678">
      <w:pPr>
        <w:ind w:firstLine="567"/>
        <w:jc w:val="both"/>
        <w:rPr>
          <w:sz w:val="28"/>
          <w:szCs w:val="28"/>
        </w:rPr>
      </w:pPr>
    </w:p>
    <w:p w:rsidR="00343678" w:rsidRPr="00864122" w:rsidRDefault="00343678" w:rsidP="00343678">
      <w:pPr>
        <w:ind w:firstLine="567"/>
        <w:jc w:val="both"/>
        <w:rPr>
          <w:sz w:val="28"/>
          <w:szCs w:val="28"/>
        </w:rPr>
      </w:pPr>
      <w:r w:rsidRPr="00864122">
        <w:rPr>
          <w:sz w:val="28"/>
          <w:szCs w:val="28"/>
        </w:rPr>
        <w:t>Рекомендовать мэру г</w:t>
      </w:r>
      <w:r>
        <w:rPr>
          <w:sz w:val="28"/>
          <w:szCs w:val="28"/>
        </w:rPr>
        <w:t>орода</w:t>
      </w:r>
      <w:r w:rsidRPr="00864122">
        <w:rPr>
          <w:sz w:val="28"/>
          <w:szCs w:val="28"/>
        </w:rPr>
        <w:t xml:space="preserve"> Йошкар-Олы:  </w:t>
      </w:r>
    </w:p>
    <w:p w:rsidR="00343678" w:rsidRPr="00864122" w:rsidRDefault="00343678" w:rsidP="00343678">
      <w:pPr>
        <w:ind w:firstLine="567"/>
        <w:jc w:val="both"/>
        <w:rPr>
          <w:b/>
          <w:sz w:val="28"/>
          <w:szCs w:val="28"/>
        </w:rPr>
      </w:pPr>
    </w:p>
    <w:p w:rsidR="00343678" w:rsidRPr="00864122" w:rsidRDefault="00343678" w:rsidP="00343678">
      <w:pPr>
        <w:ind w:firstLine="567"/>
        <w:jc w:val="both"/>
        <w:rPr>
          <w:b/>
          <w:sz w:val="28"/>
          <w:szCs w:val="28"/>
        </w:rPr>
      </w:pPr>
      <w:r w:rsidRPr="00864122">
        <w:rPr>
          <w:b/>
          <w:sz w:val="28"/>
          <w:szCs w:val="28"/>
        </w:rPr>
        <w:t>1. Утвердить проект</w:t>
      </w:r>
      <w:r>
        <w:rPr>
          <w:b/>
          <w:sz w:val="28"/>
          <w:szCs w:val="28"/>
        </w:rPr>
        <w:t>ы  планировки и проекты межевания</w:t>
      </w:r>
      <w:r w:rsidRPr="00864122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й</w:t>
      </w:r>
      <w:r w:rsidRPr="00864122">
        <w:rPr>
          <w:b/>
          <w:sz w:val="28"/>
          <w:szCs w:val="28"/>
        </w:rPr>
        <w:t>:</w:t>
      </w:r>
    </w:p>
    <w:p w:rsidR="00343678" w:rsidRPr="00864122" w:rsidRDefault="00343678" w:rsidP="00343678">
      <w:pPr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560"/>
        <w:gridCol w:w="3293"/>
      </w:tblGrid>
      <w:tr w:rsidR="00343678" w:rsidRPr="00864122" w:rsidTr="00F45570">
        <w:tc>
          <w:tcPr>
            <w:tcW w:w="644" w:type="dxa"/>
          </w:tcPr>
          <w:p w:rsidR="00343678" w:rsidRPr="00FB7241" w:rsidRDefault="00343678" w:rsidP="00F4557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FB72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0" w:type="dxa"/>
          </w:tcPr>
          <w:p w:rsidR="00343678" w:rsidRPr="00FB7241" w:rsidRDefault="00343678" w:rsidP="00F4557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FB7241">
              <w:rPr>
                <w:b/>
                <w:sz w:val="28"/>
                <w:szCs w:val="28"/>
              </w:rPr>
              <w:t xml:space="preserve">Адрес нахождения земельного участка (кадастровый квартал) </w:t>
            </w:r>
          </w:p>
        </w:tc>
        <w:tc>
          <w:tcPr>
            <w:tcW w:w="3293" w:type="dxa"/>
          </w:tcPr>
          <w:p w:rsidR="00343678" w:rsidRPr="00FB7241" w:rsidRDefault="00343678" w:rsidP="00F45570">
            <w:pPr>
              <w:tabs>
                <w:tab w:val="left" w:pos="993"/>
                <w:tab w:val="num" w:pos="1134"/>
              </w:tabs>
              <w:ind w:left="72"/>
              <w:jc w:val="both"/>
              <w:rPr>
                <w:b/>
                <w:sz w:val="28"/>
                <w:szCs w:val="28"/>
              </w:rPr>
            </w:pPr>
            <w:r w:rsidRPr="00FB7241">
              <w:rPr>
                <w:b/>
                <w:sz w:val="28"/>
                <w:szCs w:val="28"/>
              </w:rPr>
              <w:t>Мнения экспертов, итоги голосования</w:t>
            </w:r>
          </w:p>
        </w:tc>
      </w:tr>
      <w:tr w:rsidR="00343678" w:rsidRPr="00864122" w:rsidTr="00F45570">
        <w:trPr>
          <w:trHeight w:val="1024"/>
        </w:trPr>
        <w:tc>
          <w:tcPr>
            <w:tcW w:w="644" w:type="dxa"/>
          </w:tcPr>
          <w:p w:rsidR="00343678" w:rsidRPr="00840F0E" w:rsidRDefault="00343678" w:rsidP="00F45570">
            <w:pPr>
              <w:tabs>
                <w:tab w:val="left" w:pos="993"/>
                <w:tab w:val="num" w:pos="1134"/>
              </w:tabs>
              <w:ind w:left="72"/>
              <w:jc w:val="both"/>
            </w:pPr>
            <w:r w:rsidRPr="00840F0E">
              <w:t>1.</w:t>
            </w:r>
          </w:p>
        </w:tc>
        <w:tc>
          <w:tcPr>
            <w:tcW w:w="5560" w:type="dxa"/>
          </w:tcPr>
          <w:p w:rsidR="00343678" w:rsidRPr="00C03430" w:rsidRDefault="00343678" w:rsidP="00F45570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  <w:r w:rsidRPr="007307EF">
              <w:rPr>
                <w:sz w:val="28"/>
              </w:rPr>
              <w:t>Республика Марий Эл, город Йошкар-Ола,</w:t>
            </w:r>
            <w:r>
              <w:rPr>
                <w:sz w:val="28"/>
              </w:rPr>
              <w:t xml:space="preserve"> территория, ограниченная улицами Чехова, Волкова, Пролетарской и Советской</w:t>
            </w:r>
          </w:p>
          <w:p w:rsidR="00343678" w:rsidRPr="007307EF" w:rsidRDefault="00343678" w:rsidP="00F45570">
            <w:pPr>
              <w:tabs>
                <w:tab w:val="num" w:pos="1134"/>
              </w:tabs>
              <w:jc w:val="both"/>
              <w:rPr>
                <w:sz w:val="28"/>
              </w:rPr>
            </w:pPr>
          </w:p>
        </w:tc>
        <w:tc>
          <w:tcPr>
            <w:tcW w:w="3293" w:type="dxa"/>
          </w:tcPr>
          <w:p w:rsidR="00343678" w:rsidRPr="00B34E1D" w:rsidRDefault="00343678" w:rsidP="00F45570">
            <w:pPr>
              <w:tabs>
                <w:tab w:val="num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 –44</w:t>
            </w:r>
          </w:p>
          <w:p w:rsidR="00343678" w:rsidRPr="00B34E1D" w:rsidRDefault="00343678" w:rsidP="00F45570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>против –</w:t>
            </w:r>
            <w:r>
              <w:rPr>
                <w:sz w:val="28"/>
              </w:rPr>
              <w:t>0</w:t>
            </w:r>
          </w:p>
          <w:p w:rsidR="00343678" w:rsidRPr="00840F0E" w:rsidRDefault="00343678" w:rsidP="00F45570">
            <w:pPr>
              <w:tabs>
                <w:tab w:val="num" w:pos="1134"/>
              </w:tabs>
              <w:jc w:val="both"/>
            </w:pPr>
            <w:r w:rsidRPr="00B34E1D">
              <w:rPr>
                <w:sz w:val="28"/>
              </w:rPr>
              <w:t>воздержались</w:t>
            </w:r>
            <w:r w:rsidRPr="00840F0E">
              <w:t xml:space="preserve"> –</w:t>
            </w:r>
            <w:r>
              <w:t>0</w:t>
            </w:r>
          </w:p>
        </w:tc>
      </w:tr>
      <w:tr w:rsidR="00343678" w:rsidRPr="00864122" w:rsidTr="00F45570">
        <w:trPr>
          <w:trHeight w:val="1024"/>
        </w:trPr>
        <w:tc>
          <w:tcPr>
            <w:tcW w:w="644" w:type="dxa"/>
          </w:tcPr>
          <w:p w:rsidR="00343678" w:rsidRPr="00840F0E" w:rsidRDefault="00343678" w:rsidP="00F45570">
            <w:pPr>
              <w:tabs>
                <w:tab w:val="left" w:pos="993"/>
                <w:tab w:val="num" w:pos="1134"/>
              </w:tabs>
              <w:ind w:left="72"/>
              <w:jc w:val="both"/>
            </w:pPr>
            <w:r>
              <w:t>2.</w:t>
            </w:r>
          </w:p>
        </w:tc>
        <w:tc>
          <w:tcPr>
            <w:tcW w:w="5560" w:type="dxa"/>
          </w:tcPr>
          <w:p w:rsidR="00343678" w:rsidRPr="00B0586C" w:rsidRDefault="00343678" w:rsidP="00F45570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  <w:r w:rsidRPr="007307EF">
              <w:rPr>
                <w:sz w:val="28"/>
              </w:rPr>
              <w:t>Республика Марий Эл, город Йошкар-Ола,</w:t>
            </w:r>
            <w:r>
              <w:rPr>
                <w:sz w:val="28"/>
              </w:rPr>
              <w:t xml:space="preserve"> территория, ограниченная </w:t>
            </w:r>
            <w:proofErr w:type="spellStart"/>
            <w:r>
              <w:rPr>
                <w:sz w:val="28"/>
              </w:rPr>
              <w:t>Козьмодемьянским</w:t>
            </w:r>
            <w:proofErr w:type="spellEnd"/>
            <w:r>
              <w:rPr>
                <w:sz w:val="28"/>
              </w:rPr>
              <w:t xml:space="preserve"> трактом, улицей </w:t>
            </w:r>
            <w:proofErr w:type="spellStart"/>
            <w:r>
              <w:rPr>
                <w:sz w:val="28"/>
              </w:rPr>
              <w:t>Чернякова</w:t>
            </w:r>
            <w:proofErr w:type="spellEnd"/>
            <w:r>
              <w:rPr>
                <w:sz w:val="28"/>
              </w:rPr>
              <w:t xml:space="preserve"> и проектируемыми улицами </w:t>
            </w:r>
          </w:p>
          <w:p w:rsidR="00343678" w:rsidRPr="00C03430" w:rsidRDefault="00343678" w:rsidP="00F45570">
            <w:pPr>
              <w:tabs>
                <w:tab w:val="num" w:pos="1134"/>
              </w:tabs>
              <w:jc w:val="both"/>
              <w:rPr>
                <w:sz w:val="28"/>
                <w:szCs w:val="28"/>
              </w:rPr>
            </w:pPr>
          </w:p>
          <w:p w:rsidR="00343678" w:rsidRPr="007307EF" w:rsidRDefault="00343678" w:rsidP="00F45570">
            <w:pPr>
              <w:tabs>
                <w:tab w:val="num" w:pos="1134"/>
              </w:tabs>
              <w:jc w:val="both"/>
              <w:rPr>
                <w:sz w:val="28"/>
              </w:rPr>
            </w:pPr>
          </w:p>
        </w:tc>
        <w:tc>
          <w:tcPr>
            <w:tcW w:w="3293" w:type="dxa"/>
          </w:tcPr>
          <w:p w:rsidR="00343678" w:rsidRPr="00B34E1D" w:rsidRDefault="00343678" w:rsidP="00F45570">
            <w:pPr>
              <w:tabs>
                <w:tab w:val="num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 –44</w:t>
            </w:r>
          </w:p>
          <w:p w:rsidR="00343678" w:rsidRPr="00B34E1D" w:rsidRDefault="00343678" w:rsidP="00F45570">
            <w:pPr>
              <w:tabs>
                <w:tab w:val="num" w:pos="1134"/>
              </w:tabs>
              <w:jc w:val="both"/>
              <w:rPr>
                <w:sz w:val="28"/>
              </w:rPr>
            </w:pPr>
            <w:r w:rsidRPr="00B34E1D">
              <w:rPr>
                <w:sz w:val="28"/>
              </w:rPr>
              <w:t>против –</w:t>
            </w:r>
            <w:r>
              <w:rPr>
                <w:sz w:val="28"/>
              </w:rPr>
              <w:t>0</w:t>
            </w:r>
          </w:p>
          <w:p w:rsidR="00343678" w:rsidRPr="00840F0E" w:rsidRDefault="00343678" w:rsidP="00F45570">
            <w:pPr>
              <w:tabs>
                <w:tab w:val="num" w:pos="1134"/>
              </w:tabs>
              <w:jc w:val="both"/>
            </w:pPr>
            <w:r w:rsidRPr="00B34E1D">
              <w:rPr>
                <w:sz w:val="28"/>
              </w:rPr>
              <w:t>воздержались</w:t>
            </w:r>
            <w:r w:rsidRPr="00840F0E">
              <w:t xml:space="preserve"> –</w:t>
            </w:r>
            <w:r>
              <w:t>0</w:t>
            </w:r>
          </w:p>
        </w:tc>
      </w:tr>
    </w:tbl>
    <w:p w:rsidR="00343678" w:rsidRDefault="00343678" w:rsidP="00343678">
      <w:pPr>
        <w:rPr>
          <w:sz w:val="28"/>
          <w:szCs w:val="28"/>
        </w:rPr>
      </w:pPr>
    </w:p>
    <w:p w:rsidR="00343678" w:rsidRDefault="00343678" w:rsidP="00343678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   Председатель оргкомитета, </w:t>
      </w:r>
    </w:p>
    <w:p w:rsidR="00343678" w:rsidRDefault="00343678" w:rsidP="00343678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ведущий публичных слушаний </w:t>
      </w:r>
      <w:r w:rsidRPr="00093659">
        <w:rPr>
          <w:sz w:val="27"/>
          <w:szCs w:val="27"/>
        </w:rPr>
        <w:t xml:space="preserve">           </w:t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К.В. Москвичев </w:t>
      </w:r>
    </w:p>
    <w:p w:rsidR="00343678" w:rsidRDefault="00343678" w:rsidP="00343678">
      <w:pPr>
        <w:rPr>
          <w:sz w:val="27"/>
          <w:szCs w:val="27"/>
        </w:rPr>
      </w:pPr>
    </w:p>
    <w:p w:rsidR="00343678" w:rsidRPr="00864122" w:rsidRDefault="00343678" w:rsidP="00343678">
      <w:pPr>
        <w:rPr>
          <w:sz w:val="28"/>
          <w:szCs w:val="28"/>
        </w:rPr>
      </w:pPr>
    </w:p>
    <w:p w:rsidR="00343678" w:rsidRDefault="00343678" w:rsidP="00343678">
      <w:pPr>
        <w:rPr>
          <w:sz w:val="28"/>
          <w:szCs w:val="28"/>
        </w:rPr>
      </w:pPr>
      <w:r w:rsidRPr="008641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64122">
        <w:rPr>
          <w:sz w:val="28"/>
          <w:szCs w:val="28"/>
        </w:rPr>
        <w:t xml:space="preserve">    Секретарь публичных слушаний             </w:t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64122">
        <w:rPr>
          <w:sz w:val="28"/>
          <w:szCs w:val="28"/>
        </w:rPr>
        <w:t xml:space="preserve">     Н.В. Андрианова</w:t>
      </w:r>
    </w:p>
    <w:p w:rsidR="00343678" w:rsidRDefault="00343678" w:rsidP="00343678">
      <w:pPr>
        <w:jc w:val="center"/>
        <w:rPr>
          <w:b/>
          <w:sz w:val="28"/>
          <w:szCs w:val="28"/>
        </w:rPr>
      </w:pPr>
    </w:p>
    <w:p w:rsidR="00343678" w:rsidRPr="002B6259" w:rsidRDefault="00343678" w:rsidP="00343678">
      <w:pPr>
        <w:jc w:val="center"/>
        <w:rPr>
          <w:b/>
          <w:sz w:val="28"/>
          <w:szCs w:val="28"/>
        </w:rPr>
      </w:pPr>
      <w:r w:rsidRPr="002B6259">
        <w:rPr>
          <w:b/>
          <w:sz w:val="28"/>
          <w:szCs w:val="28"/>
        </w:rPr>
        <w:t>Особые мнения экспертов по проектам постановлений администрации городского округа «Город Йошкар-Ола» об утверждении документации по планировке территорий</w:t>
      </w:r>
    </w:p>
    <w:p w:rsidR="00343678" w:rsidRPr="002B6259" w:rsidRDefault="00343678" w:rsidP="00343678">
      <w:pPr>
        <w:rPr>
          <w:sz w:val="28"/>
          <w:szCs w:val="28"/>
        </w:rPr>
      </w:pPr>
    </w:p>
    <w:p w:rsidR="00343678" w:rsidRPr="002B6259" w:rsidRDefault="00343678" w:rsidP="00343678">
      <w:pPr>
        <w:rPr>
          <w:sz w:val="28"/>
          <w:szCs w:val="28"/>
        </w:rPr>
      </w:pPr>
    </w:p>
    <w:p w:rsidR="00343678" w:rsidRPr="002B6259" w:rsidRDefault="00343678" w:rsidP="00343678">
      <w:pPr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B6259">
        <w:rPr>
          <w:sz w:val="28"/>
          <w:szCs w:val="28"/>
        </w:rPr>
        <w:t xml:space="preserve">Утверждение основной части проектов планировки и межевания территории, ограниченной улицами Чехова, Волкова, Пролетарской и Советской в городе Йошкар-Оле, возможно только после корректировки чертежа планировки территории, отображающего линии, обозначающие дороги, улицы, проезды, объекты инженерной и транспортной инфраструктуры в части проектируемого </w:t>
      </w:r>
      <w:proofErr w:type="spellStart"/>
      <w:r w:rsidRPr="002B6259">
        <w:rPr>
          <w:sz w:val="28"/>
          <w:szCs w:val="28"/>
        </w:rPr>
        <w:t>газопровода-закольцовки</w:t>
      </w:r>
      <w:proofErr w:type="spellEnd"/>
      <w:r w:rsidRPr="002B6259">
        <w:rPr>
          <w:sz w:val="28"/>
          <w:szCs w:val="28"/>
        </w:rPr>
        <w:t>, т.к. чертежом планировки территории, отображающим линии, обозначающие дороги, улицы, проезды, объекты инженерной и транспортной инфраструктуры в части проектируемого газопровода</w:t>
      </w:r>
      <w:proofErr w:type="gramEnd"/>
      <w:r w:rsidRPr="002B6259">
        <w:rPr>
          <w:sz w:val="28"/>
          <w:szCs w:val="28"/>
        </w:rPr>
        <w:t xml:space="preserve"> не предусмотрено строительство </w:t>
      </w:r>
      <w:proofErr w:type="spellStart"/>
      <w:r w:rsidRPr="002B6259">
        <w:rPr>
          <w:sz w:val="28"/>
          <w:szCs w:val="28"/>
        </w:rPr>
        <w:t>газопровода-закольцовки</w:t>
      </w:r>
      <w:proofErr w:type="spellEnd"/>
      <w:r w:rsidRPr="002B6259">
        <w:rPr>
          <w:sz w:val="28"/>
          <w:szCs w:val="28"/>
        </w:rPr>
        <w:t xml:space="preserve"> диаметром не менее 160 мм  между наружным стальным газопроводом низкого давления Ø219мм., проложенным к жилому дому №14 по ул. Чехова, и подземным стальным газопроводом низкого давления Ø133мм., проложенным вдоль ул. Чехова, предусмотренное техническими условиями на присоединение проектируемого жилого здания, выданным</w:t>
      </w:r>
      <w:proofErr w:type="gramStart"/>
      <w:r w:rsidRPr="002B6259">
        <w:rPr>
          <w:sz w:val="28"/>
          <w:szCs w:val="28"/>
        </w:rPr>
        <w:t>и ООО</w:t>
      </w:r>
      <w:proofErr w:type="gramEnd"/>
      <w:r w:rsidRPr="002B6259">
        <w:rPr>
          <w:sz w:val="28"/>
          <w:szCs w:val="28"/>
        </w:rPr>
        <w:t xml:space="preserve"> «Газпром газораспределение Йошкар-Ола». </w:t>
      </w:r>
    </w:p>
    <w:p w:rsidR="00343678" w:rsidRDefault="00343678" w:rsidP="00343678">
      <w:pPr>
        <w:tabs>
          <w:tab w:val="left" w:pos="851"/>
          <w:tab w:val="left" w:pos="993"/>
        </w:tabs>
        <w:ind w:left="709"/>
        <w:jc w:val="both"/>
      </w:pPr>
    </w:p>
    <w:p w:rsidR="00343678" w:rsidRDefault="00343678" w:rsidP="00343678">
      <w:pPr>
        <w:tabs>
          <w:tab w:val="left" w:pos="851"/>
          <w:tab w:val="left" w:pos="993"/>
        </w:tabs>
        <w:ind w:left="709"/>
        <w:jc w:val="both"/>
      </w:pPr>
    </w:p>
    <w:p w:rsidR="00343678" w:rsidRDefault="00343678" w:rsidP="00343678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   Председатель оргкомитета, </w:t>
      </w:r>
    </w:p>
    <w:p w:rsidR="00343678" w:rsidRDefault="00343678" w:rsidP="00343678">
      <w:pPr>
        <w:ind w:firstLine="993"/>
        <w:rPr>
          <w:sz w:val="27"/>
          <w:szCs w:val="27"/>
        </w:rPr>
      </w:pPr>
      <w:r>
        <w:rPr>
          <w:sz w:val="27"/>
          <w:szCs w:val="27"/>
        </w:rPr>
        <w:t xml:space="preserve">ведущий публичных слушаний </w:t>
      </w:r>
      <w:r w:rsidRPr="00093659">
        <w:rPr>
          <w:sz w:val="27"/>
          <w:szCs w:val="27"/>
        </w:rPr>
        <w:t xml:space="preserve">           </w:t>
      </w:r>
      <w:r w:rsidRPr="00093659">
        <w:rPr>
          <w:sz w:val="27"/>
          <w:szCs w:val="27"/>
        </w:rPr>
        <w:tab/>
      </w:r>
      <w:r w:rsidRPr="00093659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К.В. Москвичев </w:t>
      </w:r>
    </w:p>
    <w:p w:rsidR="00343678" w:rsidRDefault="00343678" w:rsidP="00343678">
      <w:pPr>
        <w:rPr>
          <w:sz w:val="27"/>
          <w:szCs w:val="27"/>
        </w:rPr>
      </w:pPr>
    </w:p>
    <w:p w:rsidR="00343678" w:rsidRPr="00864122" w:rsidRDefault="00343678" w:rsidP="00343678">
      <w:pPr>
        <w:rPr>
          <w:sz w:val="28"/>
          <w:szCs w:val="28"/>
        </w:rPr>
      </w:pPr>
    </w:p>
    <w:p w:rsidR="00343678" w:rsidRDefault="00343678" w:rsidP="00343678">
      <w:pPr>
        <w:rPr>
          <w:sz w:val="28"/>
          <w:szCs w:val="28"/>
        </w:rPr>
      </w:pPr>
      <w:r w:rsidRPr="008641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64122">
        <w:rPr>
          <w:sz w:val="28"/>
          <w:szCs w:val="28"/>
        </w:rPr>
        <w:t xml:space="preserve">    Секретарь публичных слушаний             </w:t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 w:rsidRPr="008641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64122">
        <w:rPr>
          <w:sz w:val="28"/>
          <w:szCs w:val="28"/>
        </w:rPr>
        <w:t xml:space="preserve">     Н.В. Андрианова</w:t>
      </w:r>
    </w:p>
    <w:p w:rsidR="00343678" w:rsidRPr="0024202F" w:rsidRDefault="00343678" w:rsidP="00343678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343678" w:rsidRDefault="00343678" w:rsidP="00C22764">
      <w:pPr>
        <w:ind w:firstLine="540"/>
        <w:jc w:val="both"/>
        <w:rPr>
          <w:bCs/>
          <w:sz w:val="24"/>
          <w:szCs w:val="24"/>
        </w:rPr>
      </w:pPr>
    </w:p>
    <w:sectPr w:rsidR="00343678" w:rsidSect="00983737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5"/>
    <w:multiLevelType w:val="multilevel"/>
    <w:tmpl w:val="BC406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67864"/>
    <w:multiLevelType w:val="multilevel"/>
    <w:tmpl w:val="C158D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B259D"/>
    <w:multiLevelType w:val="hybridMultilevel"/>
    <w:tmpl w:val="7FCE6852"/>
    <w:lvl w:ilvl="0" w:tplc="5F441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3141B"/>
    <w:multiLevelType w:val="hybridMultilevel"/>
    <w:tmpl w:val="31F28628"/>
    <w:lvl w:ilvl="0" w:tplc="1B2CB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5E3A"/>
    <w:multiLevelType w:val="hybridMultilevel"/>
    <w:tmpl w:val="5E08DD00"/>
    <w:lvl w:ilvl="0" w:tplc="CBFE89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D4A3138"/>
    <w:multiLevelType w:val="hybridMultilevel"/>
    <w:tmpl w:val="6882BEFC"/>
    <w:lvl w:ilvl="0" w:tplc="41E42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D44262"/>
    <w:multiLevelType w:val="hybridMultilevel"/>
    <w:tmpl w:val="EEFAAABC"/>
    <w:lvl w:ilvl="0" w:tplc="30B4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D4F79"/>
    <w:multiLevelType w:val="multilevel"/>
    <w:tmpl w:val="555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9872023"/>
    <w:multiLevelType w:val="hybridMultilevel"/>
    <w:tmpl w:val="EE6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700D"/>
    <w:multiLevelType w:val="hybridMultilevel"/>
    <w:tmpl w:val="14A8E76C"/>
    <w:lvl w:ilvl="0" w:tplc="83B63BB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8E2332"/>
    <w:multiLevelType w:val="hybridMultilevel"/>
    <w:tmpl w:val="5DC00B0C"/>
    <w:lvl w:ilvl="0" w:tplc="31528D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13EFE"/>
    <w:multiLevelType w:val="multilevel"/>
    <w:tmpl w:val="EF1EDB0C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9FB32D3"/>
    <w:multiLevelType w:val="multilevel"/>
    <w:tmpl w:val="F886A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FD03F6A"/>
    <w:multiLevelType w:val="multilevel"/>
    <w:tmpl w:val="355097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1690C"/>
    <w:rsid w:val="00027E0D"/>
    <w:rsid w:val="00027EB1"/>
    <w:rsid w:val="00040884"/>
    <w:rsid w:val="000473F6"/>
    <w:rsid w:val="00051965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82B42"/>
    <w:rsid w:val="00084E2D"/>
    <w:rsid w:val="000867BC"/>
    <w:rsid w:val="00086FA6"/>
    <w:rsid w:val="00087B58"/>
    <w:rsid w:val="00090145"/>
    <w:rsid w:val="00090C40"/>
    <w:rsid w:val="00091F3F"/>
    <w:rsid w:val="0009292D"/>
    <w:rsid w:val="000956CB"/>
    <w:rsid w:val="00097A75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5DDB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362"/>
    <w:rsid w:val="00124D94"/>
    <w:rsid w:val="00125E3A"/>
    <w:rsid w:val="00134761"/>
    <w:rsid w:val="00134CAE"/>
    <w:rsid w:val="00141FEA"/>
    <w:rsid w:val="00142BAF"/>
    <w:rsid w:val="00143DA2"/>
    <w:rsid w:val="00146C8E"/>
    <w:rsid w:val="0015074B"/>
    <w:rsid w:val="00151FEB"/>
    <w:rsid w:val="00152C9C"/>
    <w:rsid w:val="0016211D"/>
    <w:rsid w:val="00162F5F"/>
    <w:rsid w:val="00163462"/>
    <w:rsid w:val="00173674"/>
    <w:rsid w:val="001779BC"/>
    <w:rsid w:val="00181A51"/>
    <w:rsid w:val="00183D7C"/>
    <w:rsid w:val="00187AF9"/>
    <w:rsid w:val="00190B6D"/>
    <w:rsid w:val="001914DB"/>
    <w:rsid w:val="0019321B"/>
    <w:rsid w:val="00196DF6"/>
    <w:rsid w:val="001975EE"/>
    <w:rsid w:val="001A2532"/>
    <w:rsid w:val="001A42C1"/>
    <w:rsid w:val="001A50E7"/>
    <w:rsid w:val="001A698E"/>
    <w:rsid w:val="001A6CF5"/>
    <w:rsid w:val="001B0C0E"/>
    <w:rsid w:val="001B3133"/>
    <w:rsid w:val="001B79A4"/>
    <w:rsid w:val="001C1193"/>
    <w:rsid w:val="001C21FE"/>
    <w:rsid w:val="001C29BA"/>
    <w:rsid w:val="001C3CA8"/>
    <w:rsid w:val="001C50C3"/>
    <w:rsid w:val="001C63B2"/>
    <w:rsid w:val="001D09D6"/>
    <w:rsid w:val="001D1A7D"/>
    <w:rsid w:val="001D5D29"/>
    <w:rsid w:val="001F0FEF"/>
    <w:rsid w:val="001F3D00"/>
    <w:rsid w:val="001F4D91"/>
    <w:rsid w:val="001F7BAD"/>
    <w:rsid w:val="00200953"/>
    <w:rsid w:val="00201A87"/>
    <w:rsid w:val="0020549F"/>
    <w:rsid w:val="00205AD7"/>
    <w:rsid w:val="00206E14"/>
    <w:rsid w:val="00210B45"/>
    <w:rsid w:val="0021565B"/>
    <w:rsid w:val="00220A79"/>
    <w:rsid w:val="00220D51"/>
    <w:rsid w:val="0022285C"/>
    <w:rsid w:val="00225DD7"/>
    <w:rsid w:val="002303A5"/>
    <w:rsid w:val="00234D3B"/>
    <w:rsid w:val="00236EA9"/>
    <w:rsid w:val="00240E5D"/>
    <w:rsid w:val="002439C7"/>
    <w:rsid w:val="00243CEC"/>
    <w:rsid w:val="00243CFB"/>
    <w:rsid w:val="00246C95"/>
    <w:rsid w:val="00251541"/>
    <w:rsid w:val="00251F02"/>
    <w:rsid w:val="00253292"/>
    <w:rsid w:val="00254FCC"/>
    <w:rsid w:val="002554A3"/>
    <w:rsid w:val="00260505"/>
    <w:rsid w:val="002606DD"/>
    <w:rsid w:val="00261C5D"/>
    <w:rsid w:val="00263167"/>
    <w:rsid w:val="002631F0"/>
    <w:rsid w:val="00266D31"/>
    <w:rsid w:val="00266DDE"/>
    <w:rsid w:val="00270EE6"/>
    <w:rsid w:val="00272EB6"/>
    <w:rsid w:val="00276578"/>
    <w:rsid w:val="002771ED"/>
    <w:rsid w:val="00285AD6"/>
    <w:rsid w:val="00290066"/>
    <w:rsid w:val="002914E1"/>
    <w:rsid w:val="0029359B"/>
    <w:rsid w:val="00293CAF"/>
    <w:rsid w:val="00294517"/>
    <w:rsid w:val="00294643"/>
    <w:rsid w:val="00294D5F"/>
    <w:rsid w:val="0029764A"/>
    <w:rsid w:val="002A622D"/>
    <w:rsid w:val="002A65A2"/>
    <w:rsid w:val="002B0D7B"/>
    <w:rsid w:val="002B0EA8"/>
    <w:rsid w:val="002B5B5C"/>
    <w:rsid w:val="002C5EA2"/>
    <w:rsid w:val="002D1353"/>
    <w:rsid w:val="002D1C1E"/>
    <w:rsid w:val="002D4083"/>
    <w:rsid w:val="002D57E2"/>
    <w:rsid w:val="002E07A5"/>
    <w:rsid w:val="002E4143"/>
    <w:rsid w:val="002E5203"/>
    <w:rsid w:val="002E539A"/>
    <w:rsid w:val="002E7D1B"/>
    <w:rsid w:val="002F6095"/>
    <w:rsid w:val="002F639A"/>
    <w:rsid w:val="00300A8F"/>
    <w:rsid w:val="00301014"/>
    <w:rsid w:val="003038CD"/>
    <w:rsid w:val="00303EA4"/>
    <w:rsid w:val="003052F0"/>
    <w:rsid w:val="003058DF"/>
    <w:rsid w:val="00305D18"/>
    <w:rsid w:val="00310D2A"/>
    <w:rsid w:val="00311799"/>
    <w:rsid w:val="00312777"/>
    <w:rsid w:val="003147D9"/>
    <w:rsid w:val="0031763B"/>
    <w:rsid w:val="00317744"/>
    <w:rsid w:val="00317AAF"/>
    <w:rsid w:val="00321BD8"/>
    <w:rsid w:val="00325697"/>
    <w:rsid w:val="0033143C"/>
    <w:rsid w:val="003335A6"/>
    <w:rsid w:val="0034094D"/>
    <w:rsid w:val="00342DA3"/>
    <w:rsid w:val="00343678"/>
    <w:rsid w:val="003465C9"/>
    <w:rsid w:val="00352EBF"/>
    <w:rsid w:val="0035466E"/>
    <w:rsid w:val="00357CF9"/>
    <w:rsid w:val="0036227C"/>
    <w:rsid w:val="00362B47"/>
    <w:rsid w:val="00365BF4"/>
    <w:rsid w:val="00366524"/>
    <w:rsid w:val="00371859"/>
    <w:rsid w:val="00372015"/>
    <w:rsid w:val="00372D24"/>
    <w:rsid w:val="00373088"/>
    <w:rsid w:val="00374C5D"/>
    <w:rsid w:val="003779EA"/>
    <w:rsid w:val="003809CE"/>
    <w:rsid w:val="00381BD8"/>
    <w:rsid w:val="00390571"/>
    <w:rsid w:val="00393AFD"/>
    <w:rsid w:val="00394346"/>
    <w:rsid w:val="00394A5B"/>
    <w:rsid w:val="003A2ECB"/>
    <w:rsid w:val="003A660C"/>
    <w:rsid w:val="003A74E8"/>
    <w:rsid w:val="003B2605"/>
    <w:rsid w:val="003B66F1"/>
    <w:rsid w:val="003C3964"/>
    <w:rsid w:val="003C5BE4"/>
    <w:rsid w:val="003C7B58"/>
    <w:rsid w:val="003D1A70"/>
    <w:rsid w:val="003D56A8"/>
    <w:rsid w:val="003E08A0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4B86"/>
    <w:rsid w:val="00427666"/>
    <w:rsid w:val="00430199"/>
    <w:rsid w:val="0043764A"/>
    <w:rsid w:val="004409DF"/>
    <w:rsid w:val="00440DE7"/>
    <w:rsid w:val="00442417"/>
    <w:rsid w:val="004445D1"/>
    <w:rsid w:val="00451E5D"/>
    <w:rsid w:val="0045347C"/>
    <w:rsid w:val="00453CE1"/>
    <w:rsid w:val="00457982"/>
    <w:rsid w:val="00460213"/>
    <w:rsid w:val="0046365E"/>
    <w:rsid w:val="004642B0"/>
    <w:rsid w:val="004664D8"/>
    <w:rsid w:val="00471CE0"/>
    <w:rsid w:val="00481375"/>
    <w:rsid w:val="004813AD"/>
    <w:rsid w:val="00481C47"/>
    <w:rsid w:val="004821EF"/>
    <w:rsid w:val="00482518"/>
    <w:rsid w:val="00485DC8"/>
    <w:rsid w:val="00486E99"/>
    <w:rsid w:val="004875A0"/>
    <w:rsid w:val="00487E69"/>
    <w:rsid w:val="00487E73"/>
    <w:rsid w:val="00490B94"/>
    <w:rsid w:val="004944BB"/>
    <w:rsid w:val="004B4D22"/>
    <w:rsid w:val="004C15D8"/>
    <w:rsid w:val="004C2589"/>
    <w:rsid w:val="004C62E0"/>
    <w:rsid w:val="004D1306"/>
    <w:rsid w:val="004D13C0"/>
    <w:rsid w:val="004D3D37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581F"/>
    <w:rsid w:val="0050725B"/>
    <w:rsid w:val="005152BB"/>
    <w:rsid w:val="00515C4C"/>
    <w:rsid w:val="00520736"/>
    <w:rsid w:val="00521387"/>
    <w:rsid w:val="00527F3F"/>
    <w:rsid w:val="005317D2"/>
    <w:rsid w:val="00531A91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44F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F63"/>
    <w:rsid w:val="005932FF"/>
    <w:rsid w:val="00595284"/>
    <w:rsid w:val="00597039"/>
    <w:rsid w:val="005A20E4"/>
    <w:rsid w:val="005A22D8"/>
    <w:rsid w:val="005B33F4"/>
    <w:rsid w:val="005C3C59"/>
    <w:rsid w:val="005C5577"/>
    <w:rsid w:val="005D3492"/>
    <w:rsid w:val="005D65ED"/>
    <w:rsid w:val="005E3C06"/>
    <w:rsid w:val="005F0BF1"/>
    <w:rsid w:val="005F387A"/>
    <w:rsid w:val="005F3D21"/>
    <w:rsid w:val="005F3F86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3AD4"/>
    <w:rsid w:val="00625F3D"/>
    <w:rsid w:val="00644F3A"/>
    <w:rsid w:val="00652B01"/>
    <w:rsid w:val="00655442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5271"/>
    <w:rsid w:val="00696563"/>
    <w:rsid w:val="00697091"/>
    <w:rsid w:val="006977FA"/>
    <w:rsid w:val="006A47FB"/>
    <w:rsid w:val="006B0EDD"/>
    <w:rsid w:val="006B1209"/>
    <w:rsid w:val="006B1D71"/>
    <w:rsid w:val="006B5BA3"/>
    <w:rsid w:val="006C00EF"/>
    <w:rsid w:val="006C0BC9"/>
    <w:rsid w:val="006C4EA5"/>
    <w:rsid w:val="006C75F0"/>
    <w:rsid w:val="006D0478"/>
    <w:rsid w:val="006D099F"/>
    <w:rsid w:val="006D27C8"/>
    <w:rsid w:val="006D2CD5"/>
    <w:rsid w:val="006D434F"/>
    <w:rsid w:val="006D7BEE"/>
    <w:rsid w:val="006E06D3"/>
    <w:rsid w:val="006E68B0"/>
    <w:rsid w:val="006F4BB7"/>
    <w:rsid w:val="006F7BB5"/>
    <w:rsid w:val="00705301"/>
    <w:rsid w:val="007072FC"/>
    <w:rsid w:val="00710EE0"/>
    <w:rsid w:val="00712F7E"/>
    <w:rsid w:val="00713574"/>
    <w:rsid w:val="00715626"/>
    <w:rsid w:val="00717E1C"/>
    <w:rsid w:val="007259DF"/>
    <w:rsid w:val="00736971"/>
    <w:rsid w:val="0074031B"/>
    <w:rsid w:val="007407B5"/>
    <w:rsid w:val="007410BD"/>
    <w:rsid w:val="007431B8"/>
    <w:rsid w:val="007465DF"/>
    <w:rsid w:val="00755172"/>
    <w:rsid w:val="00760830"/>
    <w:rsid w:val="00763EA8"/>
    <w:rsid w:val="00764AAC"/>
    <w:rsid w:val="00765379"/>
    <w:rsid w:val="00765A9F"/>
    <w:rsid w:val="00765F6D"/>
    <w:rsid w:val="00770162"/>
    <w:rsid w:val="007731B4"/>
    <w:rsid w:val="00773482"/>
    <w:rsid w:val="007742C5"/>
    <w:rsid w:val="00775904"/>
    <w:rsid w:val="0077611A"/>
    <w:rsid w:val="00785024"/>
    <w:rsid w:val="00791143"/>
    <w:rsid w:val="00795048"/>
    <w:rsid w:val="00796ADE"/>
    <w:rsid w:val="0079768F"/>
    <w:rsid w:val="007A1363"/>
    <w:rsid w:val="007A18A9"/>
    <w:rsid w:val="007A4143"/>
    <w:rsid w:val="007B08AC"/>
    <w:rsid w:val="007B2C94"/>
    <w:rsid w:val="007B55FC"/>
    <w:rsid w:val="007B59E1"/>
    <w:rsid w:val="007B6EEA"/>
    <w:rsid w:val="007C7257"/>
    <w:rsid w:val="007C797C"/>
    <w:rsid w:val="007D1077"/>
    <w:rsid w:val="007E019F"/>
    <w:rsid w:val="007E552C"/>
    <w:rsid w:val="007E5E18"/>
    <w:rsid w:val="007F0D38"/>
    <w:rsid w:val="007F10FD"/>
    <w:rsid w:val="007F4B99"/>
    <w:rsid w:val="007F6B77"/>
    <w:rsid w:val="0080021D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32C8"/>
    <w:rsid w:val="00824C75"/>
    <w:rsid w:val="00833E3D"/>
    <w:rsid w:val="008349C7"/>
    <w:rsid w:val="00835ECC"/>
    <w:rsid w:val="008363B0"/>
    <w:rsid w:val="00841B3D"/>
    <w:rsid w:val="00843531"/>
    <w:rsid w:val="00844F27"/>
    <w:rsid w:val="00851682"/>
    <w:rsid w:val="00852EDF"/>
    <w:rsid w:val="00854D9B"/>
    <w:rsid w:val="00855643"/>
    <w:rsid w:val="008564BD"/>
    <w:rsid w:val="0086186B"/>
    <w:rsid w:val="008626AE"/>
    <w:rsid w:val="008706B5"/>
    <w:rsid w:val="00871810"/>
    <w:rsid w:val="00875F57"/>
    <w:rsid w:val="008766D2"/>
    <w:rsid w:val="0088227C"/>
    <w:rsid w:val="0088415D"/>
    <w:rsid w:val="008857EE"/>
    <w:rsid w:val="008906A5"/>
    <w:rsid w:val="008924AF"/>
    <w:rsid w:val="0089650C"/>
    <w:rsid w:val="00897DF8"/>
    <w:rsid w:val="008A130D"/>
    <w:rsid w:val="008A1401"/>
    <w:rsid w:val="008A1892"/>
    <w:rsid w:val="008A4BCD"/>
    <w:rsid w:val="008B486E"/>
    <w:rsid w:val="008B4F82"/>
    <w:rsid w:val="008B596A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757C"/>
    <w:rsid w:val="008E7929"/>
    <w:rsid w:val="008F07C9"/>
    <w:rsid w:val="008F4C47"/>
    <w:rsid w:val="00901867"/>
    <w:rsid w:val="00902626"/>
    <w:rsid w:val="009046AB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A24"/>
    <w:rsid w:val="00922C2D"/>
    <w:rsid w:val="00926F85"/>
    <w:rsid w:val="0093157F"/>
    <w:rsid w:val="00931EC4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EDC"/>
    <w:rsid w:val="00954B48"/>
    <w:rsid w:val="00954E20"/>
    <w:rsid w:val="009664DE"/>
    <w:rsid w:val="00966A57"/>
    <w:rsid w:val="00966AA0"/>
    <w:rsid w:val="00971005"/>
    <w:rsid w:val="009712C7"/>
    <w:rsid w:val="00972876"/>
    <w:rsid w:val="00972FE3"/>
    <w:rsid w:val="00973E1D"/>
    <w:rsid w:val="00977238"/>
    <w:rsid w:val="00982E19"/>
    <w:rsid w:val="00983737"/>
    <w:rsid w:val="00986ABB"/>
    <w:rsid w:val="00992FF9"/>
    <w:rsid w:val="009953CB"/>
    <w:rsid w:val="009A63E2"/>
    <w:rsid w:val="009A785D"/>
    <w:rsid w:val="009B644B"/>
    <w:rsid w:val="009C1BED"/>
    <w:rsid w:val="009C71C4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3372"/>
    <w:rsid w:val="009F69EF"/>
    <w:rsid w:val="009F7C93"/>
    <w:rsid w:val="00A03536"/>
    <w:rsid w:val="00A16CBD"/>
    <w:rsid w:val="00A17F5C"/>
    <w:rsid w:val="00A17FC7"/>
    <w:rsid w:val="00A226DB"/>
    <w:rsid w:val="00A2326B"/>
    <w:rsid w:val="00A2337A"/>
    <w:rsid w:val="00A24069"/>
    <w:rsid w:val="00A24E44"/>
    <w:rsid w:val="00A261AF"/>
    <w:rsid w:val="00A308BC"/>
    <w:rsid w:val="00A33000"/>
    <w:rsid w:val="00A3325C"/>
    <w:rsid w:val="00A33C23"/>
    <w:rsid w:val="00A36CE9"/>
    <w:rsid w:val="00A37899"/>
    <w:rsid w:val="00A43EB9"/>
    <w:rsid w:val="00A4442F"/>
    <w:rsid w:val="00A460B4"/>
    <w:rsid w:val="00A46238"/>
    <w:rsid w:val="00A46FE6"/>
    <w:rsid w:val="00A4761C"/>
    <w:rsid w:val="00A50B26"/>
    <w:rsid w:val="00A52F98"/>
    <w:rsid w:val="00A536CC"/>
    <w:rsid w:val="00A5426F"/>
    <w:rsid w:val="00A55173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649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B2848"/>
    <w:rsid w:val="00AB458C"/>
    <w:rsid w:val="00AB5B26"/>
    <w:rsid w:val="00AC03A3"/>
    <w:rsid w:val="00AC077D"/>
    <w:rsid w:val="00AC4CD1"/>
    <w:rsid w:val="00AC663B"/>
    <w:rsid w:val="00AD2DC1"/>
    <w:rsid w:val="00AD76E9"/>
    <w:rsid w:val="00AD7CB2"/>
    <w:rsid w:val="00AE1021"/>
    <w:rsid w:val="00AE1168"/>
    <w:rsid w:val="00AE31F4"/>
    <w:rsid w:val="00AE357F"/>
    <w:rsid w:val="00AE4908"/>
    <w:rsid w:val="00AE6780"/>
    <w:rsid w:val="00AF0FC1"/>
    <w:rsid w:val="00AF329F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6AF6"/>
    <w:rsid w:val="00B57BED"/>
    <w:rsid w:val="00B6035E"/>
    <w:rsid w:val="00B606E3"/>
    <w:rsid w:val="00B60BAE"/>
    <w:rsid w:val="00B64541"/>
    <w:rsid w:val="00B65649"/>
    <w:rsid w:val="00B65C32"/>
    <w:rsid w:val="00B66C17"/>
    <w:rsid w:val="00B678C1"/>
    <w:rsid w:val="00B72324"/>
    <w:rsid w:val="00B74B60"/>
    <w:rsid w:val="00B76DA5"/>
    <w:rsid w:val="00B77572"/>
    <w:rsid w:val="00B80F1B"/>
    <w:rsid w:val="00B81360"/>
    <w:rsid w:val="00B82650"/>
    <w:rsid w:val="00B836CB"/>
    <w:rsid w:val="00B869DF"/>
    <w:rsid w:val="00B912EB"/>
    <w:rsid w:val="00B91DE2"/>
    <w:rsid w:val="00B9438E"/>
    <w:rsid w:val="00B95F72"/>
    <w:rsid w:val="00BA38A5"/>
    <w:rsid w:val="00BB0234"/>
    <w:rsid w:val="00BB5D1D"/>
    <w:rsid w:val="00BB6035"/>
    <w:rsid w:val="00BB6E9F"/>
    <w:rsid w:val="00BC0BFF"/>
    <w:rsid w:val="00BC3932"/>
    <w:rsid w:val="00BC3DF6"/>
    <w:rsid w:val="00BC7D20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6E80"/>
    <w:rsid w:val="00C17943"/>
    <w:rsid w:val="00C22764"/>
    <w:rsid w:val="00C230A3"/>
    <w:rsid w:val="00C24808"/>
    <w:rsid w:val="00C26D7D"/>
    <w:rsid w:val="00C26FAB"/>
    <w:rsid w:val="00C324DA"/>
    <w:rsid w:val="00C33F17"/>
    <w:rsid w:val="00C3455A"/>
    <w:rsid w:val="00C35A56"/>
    <w:rsid w:val="00C40713"/>
    <w:rsid w:val="00C42C3A"/>
    <w:rsid w:val="00C43887"/>
    <w:rsid w:val="00C45CDE"/>
    <w:rsid w:val="00C505ED"/>
    <w:rsid w:val="00C5068D"/>
    <w:rsid w:val="00C535E8"/>
    <w:rsid w:val="00C55D1C"/>
    <w:rsid w:val="00C570A7"/>
    <w:rsid w:val="00C61F2B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AAE"/>
    <w:rsid w:val="00CA7D9F"/>
    <w:rsid w:val="00CB1434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79B"/>
    <w:rsid w:val="00CF7A5F"/>
    <w:rsid w:val="00D00743"/>
    <w:rsid w:val="00D05293"/>
    <w:rsid w:val="00D0650C"/>
    <w:rsid w:val="00D1027B"/>
    <w:rsid w:val="00D12B6D"/>
    <w:rsid w:val="00D13121"/>
    <w:rsid w:val="00D16502"/>
    <w:rsid w:val="00D214E6"/>
    <w:rsid w:val="00D27618"/>
    <w:rsid w:val="00D30683"/>
    <w:rsid w:val="00D325AF"/>
    <w:rsid w:val="00D33F61"/>
    <w:rsid w:val="00D46977"/>
    <w:rsid w:val="00D510FB"/>
    <w:rsid w:val="00D6228E"/>
    <w:rsid w:val="00D65AD3"/>
    <w:rsid w:val="00D71290"/>
    <w:rsid w:val="00D73A6D"/>
    <w:rsid w:val="00D73C3D"/>
    <w:rsid w:val="00D85182"/>
    <w:rsid w:val="00D877CD"/>
    <w:rsid w:val="00D9232E"/>
    <w:rsid w:val="00D94C36"/>
    <w:rsid w:val="00D952F6"/>
    <w:rsid w:val="00DA0B7E"/>
    <w:rsid w:val="00DA182C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5033"/>
    <w:rsid w:val="00DD5DE9"/>
    <w:rsid w:val="00DD773C"/>
    <w:rsid w:val="00DE03A7"/>
    <w:rsid w:val="00DE49B7"/>
    <w:rsid w:val="00DE72C9"/>
    <w:rsid w:val="00DF2A59"/>
    <w:rsid w:val="00DF48D2"/>
    <w:rsid w:val="00E127EC"/>
    <w:rsid w:val="00E1409F"/>
    <w:rsid w:val="00E14B3D"/>
    <w:rsid w:val="00E237CA"/>
    <w:rsid w:val="00E26464"/>
    <w:rsid w:val="00E269DA"/>
    <w:rsid w:val="00E31A13"/>
    <w:rsid w:val="00E32078"/>
    <w:rsid w:val="00E32EBD"/>
    <w:rsid w:val="00E33403"/>
    <w:rsid w:val="00E3427E"/>
    <w:rsid w:val="00E34732"/>
    <w:rsid w:val="00E35195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940"/>
    <w:rsid w:val="00EA1E7F"/>
    <w:rsid w:val="00EA35D6"/>
    <w:rsid w:val="00EA64F0"/>
    <w:rsid w:val="00EA7D60"/>
    <w:rsid w:val="00EB4D62"/>
    <w:rsid w:val="00EB7A07"/>
    <w:rsid w:val="00EC1123"/>
    <w:rsid w:val="00EC2C45"/>
    <w:rsid w:val="00EC32D7"/>
    <w:rsid w:val="00EC76F6"/>
    <w:rsid w:val="00ED1318"/>
    <w:rsid w:val="00ED2011"/>
    <w:rsid w:val="00ED5098"/>
    <w:rsid w:val="00ED73C7"/>
    <w:rsid w:val="00EE4DC5"/>
    <w:rsid w:val="00EE67FE"/>
    <w:rsid w:val="00EE6A8E"/>
    <w:rsid w:val="00EF2288"/>
    <w:rsid w:val="00EF5341"/>
    <w:rsid w:val="00EF618D"/>
    <w:rsid w:val="00EF74A1"/>
    <w:rsid w:val="00F00E64"/>
    <w:rsid w:val="00F0162D"/>
    <w:rsid w:val="00F11BA1"/>
    <w:rsid w:val="00F13C15"/>
    <w:rsid w:val="00F17330"/>
    <w:rsid w:val="00F1797B"/>
    <w:rsid w:val="00F23692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76A0E"/>
    <w:rsid w:val="00F77821"/>
    <w:rsid w:val="00F8488D"/>
    <w:rsid w:val="00F90A60"/>
    <w:rsid w:val="00F92567"/>
    <w:rsid w:val="00F93DBA"/>
    <w:rsid w:val="00FA0800"/>
    <w:rsid w:val="00FA19A7"/>
    <w:rsid w:val="00FA30FE"/>
    <w:rsid w:val="00FA7E86"/>
    <w:rsid w:val="00FB12DF"/>
    <w:rsid w:val="00FB2700"/>
    <w:rsid w:val="00FC0F55"/>
    <w:rsid w:val="00FC13EA"/>
    <w:rsid w:val="00FC1610"/>
    <w:rsid w:val="00FC2187"/>
    <w:rsid w:val="00FC5383"/>
    <w:rsid w:val="00FC74B9"/>
    <w:rsid w:val="00FD2E97"/>
    <w:rsid w:val="00FD59DD"/>
    <w:rsid w:val="00FE195D"/>
    <w:rsid w:val="00FE2250"/>
    <w:rsid w:val="00FE3340"/>
    <w:rsid w:val="00FE3B27"/>
    <w:rsid w:val="00FE61E2"/>
    <w:rsid w:val="00FE7972"/>
    <w:rsid w:val="00FF17FA"/>
    <w:rsid w:val="00FF233A"/>
    <w:rsid w:val="00FF31D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D1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A66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5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326B"/>
    <w:pPr>
      <w:widowControl/>
      <w:ind w:left="708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98373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37"/>
    <w:pPr>
      <w:shd w:val="clear" w:color="auto" w:fill="FFFFFF"/>
      <w:spacing w:before="126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nikitina_elena</dc:creator>
  <cp:keywords/>
  <dc:description/>
  <cp:lastModifiedBy>Nelly</cp:lastModifiedBy>
  <cp:revision>82</cp:revision>
  <cp:lastPrinted>2017-12-21T09:55:00Z</cp:lastPrinted>
  <dcterms:created xsi:type="dcterms:W3CDTF">2013-03-22T10:32:00Z</dcterms:created>
  <dcterms:modified xsi:type="dcterms:W3CDTF">2017-12-21T11:53:00Z</dcterms:modified>
</cp:coreProperties>
</file>