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30" w:rsidRDefault="00E46A30">
      <w:pPr>
        <w:pStyle w:val="ConsPlusNormal"/>
        <w:jc w:val="both"/>
      </w:pPr>
    </w:p>
    <w:p w:rsidR="00E46A30" w:rsidRDefault="00E46A30">
      <w:pPr>
        <w:pStyle w:val="ConsPlusTitle"/>
        <w:jc w:val="center"/>
      </w:pPr>
      <w:r>
        <w:t>СОБРАНИЕ ДЕПУТАТОВ ГОРОДСКОГО ОКРУГА "ГОРОД ЙОШКАР-ОЛА"</w:t>
      </w:r>
    </w:p>
    <w:p w:rsidR="00E46A30" w:rsidRDefault="00E46A30">
      <w:pPr>
        <w:pStyle w:val="ConsPlusTitle"/>
        <w:jc w:val="center"/>
      </w:pPr>
    </w:p>
    <w:p w:rsidR="00E46A30" w:rsidRDefault="00E46A30">
      <w:pPr>
        <w:pStyle w:val="ConsPlusTitle"/>
        <w:jc w:val="center"/>
      </w:pPr>
      <w:r>
        <w:t>РЕШЕНИЕ XXVI СЕССИИ</w:t>
      </w:r>
    </w:p>
    <w:p w:rsidR="00E46A30" w:rsidRDefault="00E46A30">
      <w:pPr>
        <w:pStyle w:val="ConsPlusTitle"/>
        <w:jc w:val="center"/>
      </w:pPr>
      <w:r>
        <w:t>от 25 декабря 2007 г. N 523-IV</w:t>
      </w:r>
    </w:p>
    <w:p w:rsidR="00E46A30" w:rsidRDefault="00E46A30">
      <w:pPr>
        <w:pStyle w:val="ConsPlusTitle"/>
        <w:jc w:val="center"/>
      </w:pPr>
    </w:p>
    <w:p w:rsidR="00E46A30" w:rsidRDefault="00E46A30">
      <w:pPr>
        <w:pStyle w:val="ConsPlusTitle"/>
        <w:jc w:val="center"/>
      </w:pPr>
      <w:r>
        <w:t>О КВАЛИФИКАЦИОННЫХ ТРЕБОВАНИЯХ</w:t>
      </w:r>
    </w:p>
    <w:p w:rsidR="00E46A30" w:rsidRDefault="00E46A30">
      <w:pPr>
        <w:pStyle w:val="ConsPlusTitle"/>
        <w:jc w:val="center"/>
      </w:pPr>
      <w:r>
        <w:t>ДЛЯ ЗАМЕЩЕНИЯ ДОЛЖНОСТЕЙ МУНИЦИПАЛЬНОЙ СЛУЖБЫ</w:t>
      </w:r>
    </w:p>
    <w:p w:rsidR="00E46A30" w:rsidRDefault="00E46A30">
      <w:pPr>
        <w:pStyle w:val="ConsPlusTitle"/>
        <w:jc w:val="center"/>
      </w:pPr>
      <w:r>
        <w:t>В МУНИЦИПАЛЬНОМ ОБРАЗОВАНИИ "ГОРОД ЙОШКАР-ОЛА"</w:t>
      </w:r>
    </w:p>
    <w:p w:rsidR="00E46A30" w:rsidRDefault="00E46A30">
      <w:pPr>
        <w:pStyle w:val="ConsPlusNormal"/>
        <w:jc w:val="center"/>
      </w:pPr>
      <w:proofErr w:type="gramStart"/>
      <w:r>
        <w:t>(в ред. решений Собрания депутатов городского округа</w:t>
      </w:r>
      <w:proofErr w:type="gramEnd"/>
    </w:p>
    <w:p w:rsidR="00E46A30" w:rsidRDefault="00E46A30">
      <w:pPr>
        <w:pStyle w:val="ConsPlusNormal"/>
        <w:jc w:val="center"/>
      </w:pPr>
      <w:r>
        <w:t xml:space="preserve">"Город Йошкар-Ола" от 07.10.2009 N </w:t>
      </w:r>
      <w:hyperlink r:id="rId4" w:history="1">
        <w:r w:rsidRPr="008F24E0">
          <w:t>783-IV</w:t>
        </w:r>
      </w:hyperlink>
      <w:r>
        <w:t>,</w:t>
      </w:r>
    </w:p>
    <w:p w:rsidR="00E46A30" w:rsidRDefault="00E46A30">
      <w:pPr>
        <w:pStyle w:val="ConsPlusNormal"/>
        <w:jc w:val="center"/>
      </w:pPr>
      <w:r>
        <w:t xml:space="preserve">от 24.12.2009 N </w:t>
      </w:r>
      <w:hyperlink r:id="rId5" w:history="1">
        <w:r w:rsidRPr="008F24E0">
          <w:t>51-V</w:t>
        </w:r>
      </w:hyperlink>
      <w:r>
        <w:t xml:space="preserve">, от 26.09.2012 </w:t>
      </w:r>
      <w:hyperlink r:id="rId6" w:history="1">
        <w:r w:rsidRPr="008F24E0">
          <w:t>N 477-V</w:t>
        </w:r>
      </w:hyperlink>
      <w:r>
        <w:t>,</w:t>
      </w:r>
    </w:p>
    <w:p w:rsidR="00E46A30" w:rsidRDefault="00E46A30" w:rsidP="008F24E0">
      <w:pPr>
        <w:pStyle w:val="ConsPlusNormal"/>
        <w:jc w:val="center"/>
      </w:pPr>
      <w:r>
        <w:t xml:space="preserve">от 25.12.2013 </w:t>
      </w:r>
      <w:hyperlink r:id="rId7" w:history="1">
        <w:r w:rsidRPr="008F24E0">
          <w:t>N 678-V</w:t>
        </w:r>
      </w:hyperlink>
      <w:r>
        <w:t xml:space="preserve">, от 25.02.2015 </w:t>
      </w:r>
      <w:hyperlink r:id="rId8" w:history="1">
        <w:r w:rsidRPr="008F24E0">
          <w:t>N 96-VI</w:t>
        </w:r>
      </w:hyperlink>
      <w:r w:rsidR="002B40C0">
        <w:t>, от 26.04.2016 №</w:t>
      </w:r>
      <w:hyperlink r:id="rId9" w:history="1">
        <w:r w:rsidR="002B40C0" w:rsidRPr="008F24E0">
          <w:t>N 316-VI</w:t>
        </w:r>
      </w:hyperlink>
      <w:r w:rsidR="008F24E0">
        <w:t xml:space="preserve">, </w:t>
      </w:r>
      <w:r w:rsidR="008F24E0" w:rsidRPr="008F24E0">
        <w:t>от 23.12.2016 № 422-VI</w:t>
      </w:r>
      <w:r>
        <w:t>)</w:t>
      </w:r>
    </w:p>
    <w:p w:rsidR="00E46A30" w:rsidRDefault="00E46A30" w:rsidP="008F24E0">
      <w:pPr>
        <w:pStyle w:val="ConsPlusNormal"/>
        <w:jc w:val="center"/>
      </w:pPr>
    </w:p>
    <w:p w:rsidR="00E46A30" w:rsidRDefault="00E46A30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9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11" w:history="1">
        <w:r>
          <w:rPr>
            <w:color w:val="0000FF"/>
          </w:rPr>
          <w:t>статьей 8</w:t>
        </w:r>
      </w:hyperlink>
      <w:r>
        <w:t xml:space="preserve"> Закона Республики Марий Эл от 31 мая 2007 года N 25-З "О реализации полномочий Республики Марий Эл в области муниципальной службы" Собрание депутатов городского округа "Город Йошкар-Ола" решило:</w:t>
      </w:r>
    </w:p>
    <w:p w:rsidR="00E46A30" w:rsidRDefault="00E46A30">
      <w:pPr>
        <w:pStyle w:val="ConsPlusNormal"/>
        <w:ind w:firstLine="540"/>
        <w:jc w:val="both"/>
      </w:pPr>
      <w:r>
        <w:t xml:space="preserve">1. Установить прилагаемые </w:t>
      </w:r>
      <w:hyperlink w:anchor="P36" w:history="1">
        <w:r>
          <w:rPr>
            <w:color w:val="0000FF"/>
          </w:rPr>
          <w:t>квалификационные требования</w:t>
        </w:r>
      </w:hyperlink>
      <w:r>
        <w:t xml:space="preserve"> для замещения должностей муниципальной службы в муниципальном образовании "Город Йошкар-Ола".</w:t>
      </w:r>
    </w:p>
    <w:p w:rsidR="00E46A30" w:rsidRDefault="00E46A30">
      <w:pPr>
        <w:pStyle w:val="ConsPlusNormal"/>
        <w:ind w:firstLine="540"/>
        <w:jc w:val="both"/>
      </w:pPr>
      <w:r>
        <w:t>2. Опубликовать настоящее решение в газете "Йошкар-Ола".</w:t>
      </w:r>
    </w:p>
    <w:p w:rsidR="00E46A30" w:rsidRDefault="00E46A30">
      <w:pPr>
        <w:pStyle w:val="ConsPlusNormal"/>
        <w:ind w:firstLine="540"/>
        <w:jc w:val="both"/>
      </w:pPr>
      <w:r>
        <w:t>3. Настоящее решение вступает в силу со дня его опубликования.</w:t>
      </w:r>
    </w:p>
    <w:p w:rsidR="00E46A30" w:rsidRDefault="00E46A30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законности (Куклин Д.Н.).</w:t>
      </w:r>
    </w:p>
    <w:p w:rsidR="00E46A30" w:rsidRDefault="00E46A30">
      <w:pPr>
        <w:pStyle w:val="ConsPlusNormal"/>
        <w:jc w:val="both"/>
      </w:pPr>
    </w:p>
    <w:p w:rsidR="00E46A30" w:rsidRDefault="00E46A30">
      <w:pPr>
        <w:pStyle w:val="ConsPlusNormal"/>
        <w:jc w:val="right"/>
      </w:pPr>
      <w:r>
        <w:t>Глава</w:t>
      </w:r>
    </w:p>
    <w:p w:rsidR="00E46A30" w:rsidRDefault="00E46A30">
      <w:pPr>
        <w:pStyle w:val="ConsPlusNormal"/>
        <w:jc w:val="right"/>
      </w:pPr>
      <w:r>
        <w:t>городского округа</w:t>
      </w:r>
    </w:p>
    <w:p w:rsidR="00E46A30" w:rsidRDefault="00E46A30">
      <w:pPr>
        <w:pStyle w:val="ConsPlusNormal"/>
        <w:jc w:val="right"/>
      </w:pPr>
      <w:r>
        <w:t>"Город Йошкар-Ола"</w:t>
      </w:r>
    </w:p>
    <w:p w:rsidR="00E46A30" w:rsidRDefault="00E46A30">
      <w:pPr>
        <w:pStyle w:val="ConsPlusNormal"/>
        <w:jc w:val="right"/>
      </w:pPr>
      <w:r>
        <w:t>Л.ОЖИГАНОВ</w:t>
      </w:r>
    </w:p>
    <w:p w:rsidR="00E46A30" w:rsidRDefault="00E46A30">
      <w:pPr>
        <w:pStyle w:val="ConsPlusNormal"/>
        <w:jc w:val="both"/>
      </w:pPr>
    </w:p>
    <w:p w:rsidR="00E46A30" w:rsidRDefault="00E46A30">
      <w:pPr>
        <w:pStyle w:val="ConsPlusNormal"/>
        <w:jc w:val="both"/>
      </w:pPr>
    </w:p>
    <w:p w:rsidR="00E46A30" w:rsidRDefault="00E46A30">
      <w:pPr>
        <w:pStyle w:val="ConsPlusNormal"/>
        <w:jc w:val="both"/>
      </w:pPr>
    </w:p>
    <w:p w:rsidR="002B40C0" w:rsidRDefault="002B40C0">
      <w:pPr>
        <w:pStyle w:val="ConsPlusNormal"/>
        <w:jc w:val="both"/>
      </w:pPr>
    </w:p>
    <w:p w:rsidR="002B40C0" w:rsidRDefault="002B40C0">
      <w:pPr>
        <w:pStyle w:val="ConsPlusNormal"/>
        <w:jc w:val="both"/>
      </w:pPr>
    </w:p>
    <w:p w:rsidR="002B40C0" w:rsidRDefault="002B40C0">
      <w:pPr>
        <w:pStyle w:val="ConsPlusNormal"/>
        <w:jc w:val="both"/>
      </w:pPr>
    </w:p>
    <w:p w:rsidR="002B40C0" w:rsidRDefault="002B40C0">
      <w:pPr>
        <w:pStyle w:val="ConsPlusNormal"/>
        <w:jc w:val="both"/>
      </w:pPr>
    </w:p>
    <w:p w:rsidR="002B40C0" w:rsidRDefault="002B40C0">
      <w:pPr>
        <w:pStyle w:val="ConsPlusNormal"/>
        <w:jc w:val="both"/>
      </w:pPr>
    </w:p>
    <w:p w:rsidR="002B40C0" w:rsidRDefault="002B40C0">
      <w:pPr>
        <w:pStyle w:val="ConsPlusNormal"/>
        <w:jc w:val="both"/>
      </w:pPr>
    </w:p>
    <w:p w:rsidR="002B40C0" w:rsidRDefault="002B40C0">
      <w:pPr>
        <w:pStyle w:val="ConsPlusNormal"/>
        <w:jc w:val="both"/>
      </w:pPr>
    </w:p>
    <w:p w:rsidR="002B40C0" w:rsidRDefault="002B40C0">
      <w:pPr>
        <w:pStyle w:val="ConsPlusNormal"/>
        <w:jc w:val="both"/>
      </w:pPr>
    </w:p>
    <w:p w:rsidR="002B40C0" w:rsidRDefault="002B40C0">
      <w:pPr>
        <w:pStyle w:val="ConsPlusNormal"/>
        <w:jc w:val="both"/>
      </w:pPr>
    </w:p>
    <w:p w:rsidR="002B40C0" w:rsidRDefault="002B40C0">
      <w:pPr>
        <w:pStyle w:val="ConsPlusNormal"/>
        <w:jc w:val="both"/>
      </w:pPr>
    </w:p>
    <w:p w:rsidR="002B40C0" w:rsidRDefault="002B40C0">
      <w:pPr>
        <w:pStyle w:val="ConsPlusNormal"/>
        <w:jc w:val="both"/>
      </w:pPr>
    </w:p>
    <w:p w:rsidR="002B40C0" w:rsidRDefault="002B40C0">
      <w:pPr>
        <w:pStyle w:val="ConsPlusNormal"/>
        <w:jc w:val="both"/>
      </w:pPr>
    </w:p>
    <w:p w:rsidR="002B40C0" w:rsidRDefault="002B40C0">
      <w:pPr>
        <w:pStyle w:val="ConsPlusNormal"/>
        <w:jc w:val="both"/>
      </w:pPr>
    </w:p>
    <w:p w:rsidR="002B40C0" w:rsidRDefault="002B40C0">
      <w:pPr>
        <w:pStyle w:val="ConsPlusNormal"/>
        <w:jc w:val="both"/>
      </w:pPr>
    </w:p>
    <w:p w:rsidR="002B40C0" w:rsidRDefault="002B40C0">
      <w:pPr>
        <w:pStyle w:val="ConsPlusNormal"/>
        <w:jc w:val="both"/>
      </w:pPr>
    </w:p>
    <w:p w:rsidR="002B40C0" w:rsidRDefault="002B40C0">
      <w:pPr>
        <w:pStyle w:val="ConsPlusNormal"/>
        <w:jc w:val="both"/>
      </w:pPr>
    </w:p>
    <w:p w:rsidR="002B40C0" w:rsidRDefault="002B40C0">
      <w:pPr>
        <w:pStyle w:val="ConsPlusNormal"/>
        <w:jc w:val="both"/>
      </w:pPr>
    </w:p>
    <w:p w:rsidR="002B40C0" w:rsidRDefault="002B40C0">
      <w:pPr>
        <w:pStyle w:val="ConsPlusNormal"/>
        <w:jc w:val="both"/>
      </w:pPr>
    </w:p>
    <w:p w:rsidR="002B40C0" w:rsidRDefault="002B40C0">
      <w:pPr>
        <w:pStyle w:val="ConsPlusNormal"/>
        <w:jc w:val="both"/>
      </w:pPr>
    </w:p>
    <w:p w:rsidR="002B40C0" w:rsidRDefault="002B40C0">
      <w:pPr>
        <w:pStyle w:val="ConsPlusNormal"/>
        <w:jc w:val="both"/>
      </w:pPr>
    </w:p>
    <w:p w:rsidR="002B40C0" w:rsidRDefault="002B40C0">
      <w:pPr>
        <w:pStyle w:val="ConsPlusNormal"/>
        <w:jc w:val="both"/>
      </w:pPr>
    </w:p>
    <w:p w:rsidR="002B40C0" w:rsidRDefault="002B40C0">
      <w:pPr>
        <w:pStyle w:val="ConsPlusNormal"/>
        <w:jc w:val="both"/>
      </w:pPr>
    </w:p>
    <w:p w:rsidR="002B40C0" w:rsidRDefault="002B40C0">
      <w:pPr>
        <w:pStyle w:val="ConsPlusNormal"/>
        <w:jc w:val="both"/>
      </w:pPr>
    </w:p>
    <w:p w:rsidR="00E46A30" w:rsidRDefault="00E46A30">
      <w:pPr>
        <w:pStyle w:val="ConsPlusNormal"/>
        <w:jc w:val="right"/>
      </w:pPr>
      <w:r>
        <w:t>Утверждены</w:t>
      </w:r>
    </w:p>
    <w:p w:rsidR="00E46A30" w:rsidRDefault="00E46A30">
      <w:pPr>
        <w:pStyle w:val="ConsPlusNormal"/>
        <w:jc w:val="right"/>
      </w:pPr>
      <w:r>
        <w:t>решением</w:t>
      </w:r>
    </w:p>
    <w:p w:rsidR="00E46A30" w:rsidRDefault="00E46A30">
      <w:pPr>
        <w:pStyle w:val="ConsPlusNormal"/>
        <w:jc w:val="right"/>
      </w:pPr>
      <w:r>
        <w:t>Собрания депутатов</w:t>
      </w:r>
    </w:p>
    <w:p w:rsidR="00E46A30" w:rsidRDefault="00E46A30">
      <w:pPr>
        <w:pStyle w:val="ConsPlusNormal"/>
        <w:jc w:val="right"/>
      </w:pPr>
      <w:r>
        <w:t>городского округа</w:t>
      </w:r>
    </w:p>
    <w:p w:rsidR="00E46A30" w:rsidRDefault="00E46A30">
      <w:pPr>
        <w:pStyle w:val="ConsPlusNormal"/>
        <w:jc w:val="right"/>
      </w:pPr>
      <w:r>
        <w:t>"Город Йошкар-Ола"</w:t>
      </w:r>
    </w:p>
    <w:p w:rsidR="00E46A30" w:rsidRDefault="00E46A30">
      <w:pPr>
        <w:pStyle w:val="ConsPlusNormal"/>
        <w:jc w:val="right"/>
      </w:pPr>
      <w:r>
        <w:t>от 25 декабря 2007 г. N 523-IV</w:t>
      </w:r>
    </w:p>
    <w:p w:rsidR="00E46A30" w:rsidRDefault="00E46A30">
      <w:pPr>
        <w:pStyle w:val="ConsPlusNormal"/>
        <w:jc w:val="both"/>
      </w:pPr>
    </w:p>
    <w:p w:rsidR="00E46A30" w:rsidRDefault="00E46A30">
      <w:pPr>
        <w:pStyle w:val="ConsPlusTitle"/>
        <w:jc w:val="center"/>
      </w:pPr>
      <w:bookmarkStart w:id="0" w:name="P36"/>
      <w:bookmarkEnd w:id="0"/>
      <w:r>
        <w:t>КВАЛИФИКАЦИОННЫЕ ТРЕБОВАНИЯ</w:t>
      </w:r>
    </w:p>
    <w:p w:rsidR="00E46A30" w:rsidRDefault="00E46A30">
      <w:pPr>
        <w:pStyle w:val="ConsPlusTitle"/>
        <w:jc w:val="center"/>
      </w:pPr>
      <w:r>
        <w:t>ДЛЯ ЗАМЕЩЕНИЯ ДОЛЖНОСТЕЙ МУНИЦИПАЛЬНОЙ СЛУЖБЫ</w:t>
      </w:r>
    </w:p>
    <w:p w:rsidR="00E46A30" w:rsidRDefault="00E46A30">
      <w:pPr>
        <w:pStyle w:val="ConsPlusTitle"/>
        <w:jc w:val="center"/>
      </w:pPr>
      <w:r>
        <w:t>В МУНИЦИПАЛЬНОМ ОБРАЗОВАНИИ "ГОРОД ЙОШКАР-ОЛА"</w:t>
      </w:r>
    </w:p>
    <w:p w:rsidR="00E46A30" w:rsidRDefault="00E46A30">
      <w:pPr>
        <w:pStyle w:val="ConsPlusNormal"/>
        <w:jc w:val="center"/>
      </w:pPr>
      <w:proofErr w:type="gramStart"/>
      <w:r>
        <w:t>(в ред. решений Собрания депутатов городского округа</w:t>
      </w:r>
      <w:proofErr w:type="gramEnd"/>
    </w:p>
    <w:p w:rsidR="00E46A30" w:rsidRDefault="00E46A30">
      <w:pPr>
        <w:pStyle w:val="ConsPlusNormal"/>
        <w:jc w:val="center"/>
      </w:pPr>
      <w:r>
        <w:t xml:space="preserve">"Город Йошкар-Ола" от 07.10.2009 N </w:t>
      </w:r>
      <w:hyperlink r:id="rId12" w:history="1">
        <w:r>
          <w:rPr>
            <w:color w:val="0000FF"/>
          </w:rPr>
          <w:t>783-IV</w:t>
        </w:r>
      </w:hyperlink>
      <w:r>
        <w:t>,</w:t>
      </w:r>
    </w:p>
    <w:p w:rsidR="00E46A30" w:rsidRDefault="00E46A30">
      <w:pPr>
        <w:pStyle w:val="ConsPlusNormal"/>
        <w:jc w:val="center"/>
      </w:pPr>
      <w:r>
        <w:t xml:space="preserve">от 24.12.2009 N </w:t>
      </w:r>
      <w:hyperlink r:id="rId13" w:history="1">
        <w:r>
          <w:rPr>
            <w:color w:val="0000FF"/>
          </w:rPr>
          <w:t>51-V</w:t>
        </w:r>
      </w:hyperlink>
      <w:r>
        <w:t xml:space="preserve">, от 26.09.2012 </w:t>
      </w:r>
      <w:hyperlink r:id="rId14" w:history="1">
        <w:r>
          <w:rPr>
            <w:color w:val="0000FF"/>
          </w:rPr>
          <w:t>N 477-V</w:t>
        </w:r>
      </w:hyperlink>
      <w:r>
        <w:t>,</w:t>
      </w:r>
    </w:p>
    <w:p w:rsidR="002B40C0" w:rsidRDefault="00E46A30" w:rsidP="002B40C0">
      <w:pPr>
        <w:pStyle w:val="ConsPlusNormal"/>
        <w:jc w:val="center"/>
      </w:pPr>
      <w:r>
        <w:t xml:space="preserve">от 25.12.2013 </w:t>
      </w:r>
      <w:hyperlink r:id="rId15" w:history="1">
        <w:r>
          <w:rPr>
            <w:color w:val="0000FF"/>
          </w:rPr>
          <w:t>N 678-V</w:t>
        </w:r>
      </w:hyperlink>
      <w:r>
        <w:t xml:space="preserve">, от 25.02.2015 </w:t>
      </w:r>
      <w:hyperlink r:id="rId16" w:history="1">
        <w:r>
          <w:rPr>
            <w:color w:val="0000FF"/>
          </w:rPr>
          <w:t>N 96-VI</w:t>
        </w:r>
      </w:hyperlink>
      <w:r w:rsidR="002B40C0">
        <w:t>, от 26.04.2016 №</w:t>
      </w:r>
      <w:hyperlink r:id="rId17" w:history="1">
        <w:r w:rsidR="002B40C0">
          <w:rPr>
            <w:color w:val="0000FF"/>
          </w:rPr>
          <w:t>N 316-VI</w:t>
        </w:r>
      </w:hyperlink>
      <w:r w:rsidR="008F24E0">
        <w:t xml:space="preserve">, </w:t>
      </w:r>
      <w:r w:rsidR="008F24E0" w:rsidRPr="008F24E0">
        <w:t>от 23.12.2016 № 422-VI</w:t>
      </w:r>
      <w:r w:rsidR="002B40C0">
        <w:t>)</w:t>
      </w:r>
    </w:p>
    <w:p w:rsidR="00E46A30" w:rsidRDefault="00E46A30">
      <w:pPr>
        <w:pStyle w:val="ConsPlusNormal"/>
        <w:jc w:val="both"/>
      </w:pPr>
    </w:p>
    <w:p w:rsidR="008F24E0" w:rsidRPr="008F24E0" w:rsidRDefault="008F24E0" w:rsidP="008F24E0">
      <w:pPr>
        <w:pStyle w:val="ConsPlusNormal"/>
        <w:ind w:firstLine="540"/>
        <w:jc w:val="both"/>
      </w:pPr>
      <w:r w:rsidRPr="008F24E0">
        <w:t xml:space="preserve">1. Для замещения должностей муниципальной службы высшей и главной групп должностей муниципальной службы обязательно наличие высшего образования не ниже уровня </w:t>
      </w:r>
      <w:proofErr w:type="spellStart"/>
      <w:r w:rsidRPr="008F24E0">
        <w:t>специалитета</w:t>
      </w:r>
      <w:proofErr w:type="spellEnd"/>
      <w:r w:rsidRPr="008F24E0">
        <w:t>, магистратуры.</w:t>
      </w:r>
    </w:p>
    <w:p w:rsidR="008F24E0" w:rsidRPr="008F24E0" w:rsidRDefault="008F24E0" w:rsidP="008F24E0">
      <w:pPr>
        <w:pStyle w:val="ConsPlusNormal"/>
        <w:ind w:firstLine="540"/>
        <w:jc w:val="both"/>
      </w:pPr>
      <w:r w:rsidRPr="008F24E0">
        <w:t xml:space="preserve">Для замещения </w:t>
      </w:r>
      <w:proofErr w:type="gramStart"/>
      <w:r w:rsidRPr="008F24E0">
        <w:t>должностей муниципальной службы ведущей группы должностей муниципальной службы</w:t>
      </w:r>
      <w:proofErr w:type="gramEnd"/>
      <w:r w:rsidRPr="008F24E0">
        <w:t xml:space="preserve"> обязательно наличие высшего образования.</w:t>
      </w:r>
    </w:p>
    <w:p w:rsidR="008F24E0" w:rsidRDefault="008F24E0" w:rsidP="008F24E0">
      <w:pPr>
        <w:pStyle w:val="ConsPlusNormal"/>
        <w:ind w:firstLine="540"/>
        <w:jc w:val="both"/>
      </w:pPr>
      <w:r w:rsidRPr="008F24E0">
        <w:t>2. 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образования.</w:t>
      </w:r>
      <w:r>
        <w:t xml:space="preserve"> </w:t>
      </w:r>
    </w:p>
    <w:p w:rsidR="00E46A30" w:rsidRDefault="00E46A30" w:rsidP="008F24E0">
      <w:pPr>
        <w:pStyle w:val="ConsPlusNormal"/>
        <w:ind w:firstLine="540"/>
        <w:jc w:val="both"/>
      </w:pPr>
      <w:r>
        <w:t xml:space="preserve">(п. 2 в ред. </w:t>
      </w:r>
      <w:hyperlink r:id="rId18" w:history="1">
        <w:r w:rsidRPr="008F24E0">
          <w:t>решения</w:t>
        </w:r>
      </w:hyperlink>
      <w:r>
        <w:t xml:space="preserve"> Собрания депутатов городского округа "Город Йошкар-Ола</w:t>
      </w:r>
      <w:r w:rsidR="008F24E0" w:rsidRPr="008F24E0">
        <w:t xml:space="preserve"> от 23.12.2016 № 422-VI</w:t>
      </w:r>
      <w:r>
        <w:t>)</w:t>
      </w:r>
    </w:p>
    <w:p w:rsidR="002B40C0" w:rsidRPr="002B40C0" w:rsidRDefault="002B40C0" w:rsidP="002B40C0">
      <w:pPr>
        <w:pStyle w:val="ConsPlusNormal"/>
        <w:ind w:firstLine="540"/>
        <w:jc w:val="both"/>
      </w:pPr>
      <w:r w:rsidRPr="002B40C0">
        <w:t xml:space="preserve">3. Квалификационные требования к стажу муниципальной службы или стажу работы по специальности, направлению подготовки </w:t>
      </w:r>
      <w:proofErr w:type="gramStart"/>
      <w:r w:rsidRPr="002B40C0">
        <w:t>для</w:t>
      </w:r>
      <w:proofErr w:type="gramEnd"/>
      <w:r w:rsidRPr="002B40C0">
        <w:t>:</w:t>
      </w:r>
    </w:p>
    <w:p w:rsidR="002B40C0" w:rsidRPr="002B40C0" w:rsidRDefault="002B40C0" w:rsidP="002B40C0">
      <w:pPr>
        <w:pStyle w:val="ConsPlusNormal"/>
        <w:ind w:firstLine="540"/>
        <w:jc w:val="both"/>
      </w:pPr>
      <w:r w:rsidRPr="002B40C0">
        <w:t>1) высших должностей муниципальной службы – стаж муниципальной службы не менее пяти лет или стаж работы по специальности не менее шести лет;</w:t>
      </w:r>
    </w:p>
    <w:p w:rsidR="002B40C0" w:rsidRPr="002B40C0" w:rsidRDefault="002B40C0" w:rsidP="002B40C0">
      <w:pPr>
        <w:pStyle w:val="ConsPlusNormal"/>
        <w:ind w:firstLine="540"/>
        <w:jc w:val="both"/>
      </w:pPr>
      <w:r w:rsidRPr="002B40C0">
        <w:t>2) главных должностей муниципальной службы – стаж муниципальной службы не менее четырех лет или стаж работы по специальности не менее пяти лет;</w:t>
      </w:r>
    </w:p>
    <w:p w:rsidR="002B40C0" w:rsidRPr="002B40C0" w:rsidRDefault="002B40C0" w:rsidP="002B40C0">
      <w:pPr>
        <w:pStyle w:val="ConsPlusNormal"/>
        <w:ind w:firstLine="540"/>
        <w:jc w:val="both"/>
      </w:pPr>
      <w:r w:rsidRPr="002B40C0">
        <w:t>3) ведущих должностей муниципальной службы – стаж муниципальной службы не менее двух лет или стаж работы по специальности не менее четырех лет;</w:t>
      </w:r>
    </w:p>
    <w:p w:rsidR="00E46A30" w:rsidRPr="002B40C0" w:rsidRDefault="002B40C0" w:rsidP="002B40C0">
      <w:pPr>
        <w:pStyle w:val="ConsPlusNormal"/>
        <w:ind w:firstLine="540"/>
        <w:jc w:val="both"/>
      </w:pPr>
      <w:r w:rsidRPr="002B40C0">
        <w:t>4) старших и младших должностей муниципальной службы – без предъявления требований к стажу.</w:t>
      </w:r>
    </w:p>
    <w:p w:rsidR="002B40C0" w:rsidRDefault="002B40C0" w:rsidP="002B40C0">
      <w:pPr>
        <w:pStyle w:val="ConsPlusNormal"/>
        <w:ind w:firstLine="540"/>
        <w:jc w:val="both"/>
      </w:pPr>
      <w:r>
        <w:t xml:space="preserve">(п. 3 в ред. </w:t>
      </w:r>
      <w:hyperlink r:id="rId19" w:history="1">
        <w:r w:rsidRPr="002B40C0">
          <w:t>решения</w:t>
        </w:r>
      </w:hyperlink>
      <w:r>
        <w:t xml:space="preserve"> Собрания депутатов городского округа "Город Йошкар-Ола" от 26.04.2016 №</w:t>
      </w:r>
      <w:hyperlink r:id="rId20" w:history="1">
        <w:r w:rsidRPr="002B40C0">
          <w:t>N 316-VI</w:t>
        </w:r>
      </w:hyperlink>
      <w:r>
        <w:t>)</w:t>
      </w:r>
    </w:p>
    <w:p w:rsidR="00E46A30" w:rsidRDefault="00E46A30">
      <w:pPr>
        <w:pStyle w:val="ConsPlusNormal"/>
        <w:ind w:firstLine="540"/>
        <w:jc w:val="both"/>
      </w:pPr>
      <w:r>
        <w:t>3.1.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</w:p>
    <w:p w:rsidR="00E46A30" w:rsidRDefault="00E46A30">
      <w:pPr>
        <w:pStyle w:val="ConsPlusNormal"/>
        <w:jc w:val="both"/>
      </w:pPr>
      <w:r>
        <w:t>(</w:t>
      </w:r>
      <w:r w:rsidR="002B40C0">
        <w:t xml:space="preserve">в ред. </w:t>
      </w:r>
      <w:hyperlink r:id="rId21" w:history="1">
        <w:r w:rsidR="002B40C0" w:rsidRPr="002B40C0">
          <w:t>решения</w:t>
        </w:r>
      </w:hyperlink>
      <w:r w:rsidR="002B40C0">
        <w:t xml:space="preserve"> Собрания депутатов городского округа "Город Йошкар-Ола" от 26.04.2016 №</w:t>
      </w:r>
      <w:hyperlink r:id="rId22" w:history="1">
        <w:r w:rsidR="002B40C0" w:rsidRPr="002B40C0">
          <w:t>N 316-VI</w:t>
        </w:r>
      </w:hyperlink>
      <w:r>
        <w:t>)</w:t>
      </w:r>
    </w:p>
    <w:p w:rsidR="00E46A30" w:rsidRDefault="00077119">
      <w:pPr>
        <w:pStyle w:val="ConsPlusNormal"/>
        <w:ind w:firstLine="540"/>
        <w:jc w:val="both"/>
      </w:pPr>
      <w:hyperlink r:id="rId23" w:history="1">
        <w:r w:rsidR="00E46A30">
          <w:rPr>
            <w:color w:val="0000FF"/>
          </w:rPr>
          <w:t>3.2</w:t>
        </w:r>
      </w:hyperlink>
      <w:r w:rsidR="00E46A30">
        <w:t>. К муниципальному служащему, замещающему должность главы администрации городского округа "Город Йошкар-Ола" (мэра города), предъявляются следующие квалификационные требования:</w:t>
      </w:r>
    </w:p>
    <w:p w:rsidR="00E46A30" w:rsidRDefault="00E46A30">
      <w:pPr>
        <w:pStyle w:val="ConsPlusNormal"/>
        <w:ind w:firstLine="540"/>
        <w:jc w:val="both"/>
      </w:pPr>
      <w:r>
        <w:t>1) наличие высшего образования по одной из специальностей или направлению подготовки, входящих в укрупненные группы специальностей и направлений подготовки "Гуманитарные науки", "Экономика и управление", либо получение дополнительного профессионального образования, соответствующего указанным выше направлениям подготовки;</w:t>
      </w:r>
    </w:p>
    <w:p w:rsidR="00E46A30" w:rsidRDefault="00E46A30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25.12.2013 N 678-V)</w:t>
      </w:r>
    </w:p>
    <w:p w:rsidR="00E46A30" w:rsidRDefault="00E46A30">
      <w:pPr>
        <w:pStyle w:val="ConsPlusNormal"/>
        <w:ind w:firstLine="540"/>
        <w:jc w:val="both"/>
      </w:pPr>
      <w:r>
        <w:t xml:space="preserve">2) наличие стажа работы на высших, главных, ведущих должностях государственной </w:t>
      </w:r>
      <w:r>
        <w:lastRenderedPageBreak/>
        <w:t>гражданской службы Российской Федерации или на высших, главных должностях муниципальной службы не менее трех лет, или наличие стажа работы на руководящих должностях в организациях независимо от организационно-правовой формы не менее пяти лет.</w:t>
      </w:r>
    </w:p>
    <w:p w:rsidR="00E46A30" w:rsidRDefault="00E46A30">
      <w:pPr>
        <w:pStyle w:val="ConsPlusNormal"/>
        <w:jc w:val="both"/>
      </w:pPr>
      <w:r>
        <w:t xml:space="preserve">(п. введен </w:t>
      </w:r>
      <w:hyperlink r:id="rId25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07.10.2009 N 783-IV)</w:t>
      </w:r>
    </w:p>
    <w:p w:rsidR="00E46A30" w:rsidRDefault="00E46A30">
      <w:pPr>
        <w:pStyle w:val="ConsPlusNormal"/>
        <w:ind w:firstLine="540"/>
        <w:jc w:val="both"/>
      </w:pPr>
      <w:r>
        <w:t>4. К муниципальному служащему, замещающему должность руководителя финансового управления администрации городского округа "Город Йошкар-Ола", предъявляются следующие квалификационные требования:</w:t>
      </w:r>
    </w:p>
    <w:p w:rsidR="00E46A30" w:rsidRDefault="00E46A30">
      <w:pPr>
        <w:pStyle w:val="ConsPlusNormal"/>
        <w:ind w:firstLine="540"/>
        <w:jc w:val="both"/>
      </w:pPr>
      <w:r>
        <w:t>1) наличие высшего образования по одной из специальностей или направлению подготовки, входящих в укрупненную группу специальностей и направлений подготовки "Экономика и управление", либо наличие ученых степеней кандидата или доктора экономических наук;</w:t>
      </w:r>
    </w:p>
    <w:p w:rsidR="00E46A30" w:rsidRDefault="00E46A30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25.12.2013 N 678-V)</w:t>
      </w:r>
    </w:p>
    <w:p w:rsidR="00E46A30" w:rsidRDefault="00E46A30">
      <w:pPr>
        <w:pStyle w:val="ConsPlusNormal"/>
        <w:ind w:firstLine="540"/>
        <w:jc w:val="both"/>
      </w:pPr>
      <w:proofErr w:type="gramStart"/>
      <w:r>
        <w:t>2) наличие опыта профессиональной деятельности в области государственного или муниципального управления, экономики, финансов и кредита не менее трех лет,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Федерации, в органах местного самоуправления или организациях, деятельность которых связана с экономикой, управлением, осуществлением финансово-кредитных операций, организацией бюджетного процесса бюджетов</w:t>
      </w:r>
      <w:proofErr w:type="gramEnd"/>
      <w:r>
        <w:t xml:space="preserve"> всех уровней, налогообложением, банковским делом, бухгалтерским учетом, анализом, аудитом и статистикой, не менее двух лет.</w:t>
      </w:r>
    </w:p>
    <w:p w:rsidR="00E46A30" w:rsidRDefault="00E46A30">
      <w:pPr>
        <w:pStyle w:val="ConsPlusNormal"/>
        <w:ind w:firstLine="540"/>
        <w:jc w:val="both"/>
      </w:pPr>
      <w:r>
        <w:t>5. Квалификационные требования, предъявляемые к профессиональным знаниям и навыкам:</w:t>
      </w:r>
    </w:p>
    <w:p w:rsidR="00E46A30" w:rsidRDefault="00E46A30">
      <w:pPr>
        <w:pStyle w:val="ConsPlusNormal"/>
        <w:ind w:firstLine="540"/>
        <w:jc w:val="both"/>
      </w:pPr>
      <w:proofErr w:type="gramStart"/>
      <w:r>
        <w:t xml:space="preserve">1) квалификационными требованиями к профессиональным знаниям, необходимым для исполнения должностных обязанностей всех групп должностей муниципальной службы, являются знание </w:t>
      </w:r>
      <w:hyperlink r:id="rId27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28" w:history="1">
        <w:r>
          <w:rPr>
            <w:color w:val="0000FF"/>
          </w:rPr>
          <w:t>Конституции</w:t>
        </w:r>
      </w:hyperlink>
      <w:r>
        <w:t xml:space="preserve"> Республики Марий Эл,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</w:t>
      </w:r>
      <w:proofErr w:type="gramEnd"/>
      <w:r>
        <w:t xml:space="preserve">; </w:t>
      </w:r>
      <w:proofErr w:type="gramStart"/>
      <w:r>
        <w:t>законодательства Российской Федерации и законодательства Республики Марий Эл о муниципальной службе;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 секретной информацией; правил делового этикета; основ делопроизводства; норм и правил охраны труда, техники безопасности и пожарной безопасности;</w:t>
      </w:r>
      <w:proofErr w:type="gramEnd"/>
      <w:r>
        <w:t xml:space="preserve"> знание нормативных правовых актов органов местного самоуправления применительно к исполнению соответствующих должностных обязанностей; аппаратного и программного обеспечения,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E46A30" w:rsidRDefault="00E46A30">
      <w:pPr>
        <w:pStyle w:val="ConsPlusNormal"/>
        <w:ind w:firstLine="540"/>
        <w:jc w:val="both"/>
      </w:pPr>
      <w:proofErr w:type="gramStart"/>
      <w:r>
        <w:t>2) квалификационными требованиями к профессиональным знаниям, необходимым для исполнения должностных обязанностей высших и главных групп должностей муниципальной службы, являются знание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аппаратного и программного обеспечения; правовых аспектов в сфере предоставления муниципальных услуг населению посредством применения информационно-коммуникационных технологий;</w:t>
      </w:r>
      <w:proofErr w:type="gramEnd"/>
      <w:r>
        <w:t xml:space="preserve"> основ проектного управления;</w:t>
      </w:r>
    </w:p>
    <w:p w:rsidR="00E46A30" w:rsidRDefault="00E46A30">
      <w:pPr>
        <w:pStyle w:val="ConsPlusNormal"/>
        <w:ind w:firstLine="540"/>
        <w:jc w:val="both"/>
      </w:pPr>
      <w:proofErr w:type="gramStart"/>
      <w:r>
        <w:t xml:space="preserve">3) квалификационными требованиями к профессиональным навыкам, необходимым для исполнения должностных обязанностей всех групп должностей муниципальной службы, являются навыки предупреждения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 внутренними и периферийными устройствами компьютера; работы с информационно-телекоммуникационными сетями, в том числе сетью </w:t>
      </w:r>
      <w:r>
        <w:lastRenderedPageBreak/>
        <w:t>"Интернет";</w:t>
      </w:r>
      <w:proofErr w:type="gramEnd"/>
      <w:r>
        <w:t xml:space="preserve"> работы в операционной системе; управления электронной почтой; работы в текстовом редакторе; работы с электронными таблицами; работы с базами данных;</w:t>
      </w:r>
    </w:p>
    <w:p w:rsidR="00E46A30" w:rsidRDefault="00E46A30">
      <w:pPr>
        <w:pStyle w:val="ConsPlusNormal"/>
        <w:ind w:firstLine="540"/>
        <w:jc w:val="both"/>
      </w:pPr>
      <w:proofErr w:type="gramStart"/>
      <w:r>
        <w:t>4) квалификационными требованиями к профессиональным навыкам, необходимым для исполнения должностных обязанностей высших и главных должностей муниципальной службы, являются навыки организационно-распорядительной деятельности, планирования, координирования, организации и контроля за деятельностью, управления по результатам; организации и подготовки управленческих решений и прогнозирования их последствий; управления персоналом, распределения обязанностей между подчиненными; организации, подготовки и проведения заседаний, совещаний и других форм коллективного обсуждения профессиональных вопросов;</w:t>
      </w:r>
      <w:proofErr w:type="gramEnd"/>
      <w:r>
        <w:t xml:space="preserve"> системного подхода в решении задач; стратегического планирования и управления групповой деятельностью с учетом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органах местного самоуправления; работы с системами управления проектами; публичных выступлений, взаимодействия со средствами массовой информации; проведения экспертизы проектов нормативных и иных правовых актов; составления служебных документов аналитического, делового и справочно-информационного характера и работы с ними; анализа статистических и иных отчетных данных; работы с законодательными и иными нормативными правовыми актами, применения их на практике; организации взаимодействия с другими подразделениями; владения приемами мотивации и стимулирования подчиненных;</w:t>
      </w:r>
    </w:p>
    <w:p w:rsidR="00E46A30" w:rsidRDefault="00E46A30">
      <w:pPr>
        <w:pStyle w:val="ConsPlusNormal"/>
        <w:ind w:firstLine="540"/>
        <w:jc w:val="both"/>
      </w:pPr>
      <w:r>
        <w:t xml:space="preserve">5) квалификационными требованиями к профессиональным навыкам, необходимым для исполнения должностных обязанностей ведущих должностей муниципальной службы, являются навыки планирования и прогнозирования, подготовки проектов управленческих решений; нормотворческой деятельности, практического применения нормативных правовых актов; составления служебных документов аналитического, делового и справочно-информационного характера и работы с ними; подготовки статистических и отчетных данных; подготовки презентаций; </w:t>
      </w:r>
      <w:proofErr w:type="gramStart"/>
      <w:r>
        <w:t>использования графических объектов в электронных документах;</w:t>
      </w:r>
      <w:proofErr w:type="gramEnd"/>
    </w:p>
    <w:p w:rsidR="00E46A30" w:rsidRDefault="00E46A30">
      <w:pPr>
        <w:pStyle w:val="ConsPlusNormal"/>
        <w:ind w:firstLine="540"/>
        <w:jc w:val="both"/>
      </w:pPr>
      <w:r>
        <w:t>6) квалификационными требованиями к профессиональным навыкам, необходимым для исполнения должностных обязанностей старших и младших должностей муниципальной службы, являются навыки 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деятельности органов местного самоуправления; оперативной реализации управленческих решений; владения современными технологиями работы с информацией и информационными системами; составления служебных документов делового и справочно-информационного характера и работы с ними; исполнительской дисциплины; подготовки презентаций; использования графических объектов в электронных документах;</w:t>
      </w:r>
    </w:p>
    <w:p w:rsidR="00E46A30" w:rsidRDefault="00E46A30">
      <w:pPr>
        <w:pStyle w:val="ConsPlusNormal"/>
        <w:ind w:firstLine="540"/>
        <w:jc w:val="both"/>
      </w:pPr>
      <w:proofErr w:type="gramStart"/>
      <w:r>
        <w:t>7) квалификационными требованиями к профессиональным знаниям и навыкам муниципальных служащих, курирующих вопросы внедрения информационно-коммуникационных технологий в деятельность органа местного самоуправления, к ведению которых относятся вопросы информатизации, муниципальных служащих, в чьи должностные обязанности входят функции по созданию, развитию и администрированию информационных систем, являющихся пользователями программных продуктов, которые обеспечивают автоматизацию функций, возложенных на соответствующие подразделения, являются:</w:t>
      </w:r>
      <w:proofErr w:type="gramEnd"/>
    </w:p>
    <w:p w:rsidR="00E46A30" w:rsidRDefault="00E46A30">
      <w:pPr>
        <w:pStyle w:val="ConsPlusNormal"/>
        <w:ind w:firstLine="540"/>
        <w:jc w:val="both"/>
      </w:pPr>
      <w:r>
        <w:t>а) знания систем взаимодействия с гражданами и организациями, учетных систем, обеспечивающих поддержку выполнения органами местного самоуправления основных задач и функций;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безопасности, систем управления эксплуатацией;</w:t>
      </w:r>
    </w:p>
    <w:p w:rsidR="00E46A30" w:rsidRDefault="00E46A30">
      <w:pPr>
        <w:pStyle w:val="ConsPlusNormal"/>
        <w:ind w:firstLine="540"/>
        <w:jc w:val="both"/>
      </w:pPr>
      <w:r>
        <w:t>б) навыки работы с системами взаимодействия с гражданами и организациями; работы с системами межведомственного взаимодействия; работы с системами управления государственными информационными ресурсами; работы с информационно-аналитическими системами, обеспечивающими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эксплуатацией.</w:t>
      </w:r>
    </w:p>
    <w:p w:rsidR="00E46A30" w:rsidRDefault="00E46A30">
      <w:pPr>
        <w:pStyle w:val="ConsPlusNormal"/>
        <w:jc w:val="both"/>
      </w:pPr>
      <w:r>
        <w:lastRenderedPageBreak/>
        <w:t xml:space="preserve">(п. 5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26.09.2012 N 477-V)</w:t>
      </w:r>
    </w:p>
    <w:p w:rsidR="00E46A30" w:rsidRDefault="00E46A30">
      <w:pPr>
        <w:pStyle w:val="ConsPlusNormal"/>
        <w:jc w:val="both"/>
      </w:pPr>
    </w:p>
    <w:p w:rsidR="00E46A30" w:rsidRDefault="00E46A30">
      <w:pPr>
        <w:pStyle w:val="ConsPlusNormal"/>
        <w:jc w:val="both"/>
      </w:pPr>
    </w:p>
    <w:p w:rsidR="00E46A30" w:rsidRDefault="00E46A3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31365" w:rsidRDefault="00331365"/>
    <w:sectPr w:rsidR="00331365" w:rsidSect="0064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A30"/>
    <w:rsid w:val="00077119"/>
    <w:rsid w:val="002B40C0"/>
    <w:rsid w:val="00331365"/>
    <w:rsid w:val="00701986"/>
    <w:rsid w:val="007077A2"/>
    <w:rsid w:val="0088656C"/>
    <w:rsid w:val="008F24E0"/>
    <w:rsid w:val="00AB1870"/>
    <w:rsid w:val="00E4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2">
    <w:name w:val="Style2"/>
    <w:basedOn w:val="a"/>
    <w:rsid w:val="002B40C0"/>
    <w:pPr>
      <w:widowControl w:val="0"/>
      <w:autoSpaceDE w:val="0"/>
      <w:autoSpaceDN w:val="0"/>
      <w:adjustRightInd w:val="0"/>
    </w:pPr>
    <w:rPr>
      <w:sz w:val="20"/>
    </w:rPr>
  </w:style>
  <w:style w:type="paragraph" w:styleId="a3">
    <w:name w:val="List Paragraph"/>
    <w:basedOn w:val="a"/>
    <w:uiPriority w:val="34"/>
    <w:qFormat/>
    <w:rsid w:val="008F24E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CE9229611F3B386EB044F69D0B0C4A09ABCD6BE923AF559EABEFC5771903936D01AFD9B869BF16224447BA8N" TargetMode="External"/><Relationship Id="rId13" Type="http://schemas.openxmlformats.org/officeDocument/2006/relationships/hyperlink" Target="consultantplus://offline/ref=4B2CE9229611F3B386EB044F69D0B0C4A09ABCD6BB953BF956EABEFC5771903936D01AFD9B869BF16224447BA8N" TargetMode="External"/><Relationship Id="rId18" Type="http://schemas.openxmlformats.org/officeDocument/2006/relationships/hyperlink" Target="consultantplus://offline/ref=4B2CE9229611F3B386EB044F69D0B0C4A09ABCD6BB943BFF58EABEFC5771903936D01AFD9B869BF16224447BABN" TargetMode="External"/><Relationship Id="rId26" Type="http://schemas.openxmlformats.org/officeDocument/2006/relationships/hyperlink" Target="consultantplus://offline/ref=4B2CE9229611F3B386EB044F69D0B0C4A09ABCD6B99034FF57EABEFC5771903936D01AFD9B869BF16224457BA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2CE9229611F3B386EB044F69D0B0C4A09ABCD6BB943BFF58EABEFC5771903936D01AFD9B869BF16224447BABN" TargetMode="External"/><Relationship Id="rId7" Type="http://schemas.openxmlformats.org/officeDocument/2006/relationships/hyperlink" Target="consultantplus://offline/ref=4B2CE9229611F3B386EB044F69D0B0C4A09ABCD6B99034FF57EABEFC5771903936D01AFD9B869BF16224447BA8N" TargetMode="External"/><Relationship Id="rId12" Type="http://schemas.openxmlformats.org/officeDocument/2006/relationships/hyperlink" Target="consultantplus://offline/ref=4B2CE9229611F3B386EB044F69D0B0C4A09ABCD6BB943BFF58EABEFC5771903936D01AFD9B869BF16224447BA8N" TargetMode="External"/><Relationship Id="rId17" Type="http://schemas.openxmlformats.org/officeDocument/2006/relationships/hyperlink" Target="consultantplus://offline/ref=4B2CE9229611F3B386EB044F69D0B0C4A09ABCD6BE923AF559EABEFC5771903936D01AFD9B869BF16224447BA8N" TargetMode="External"/><Relationship Id="rId25" Type="http://schemas.openxmlformats.org/officeDocument/2006/relationships/hyperlink" Target="consultantplus://offline/ref=4B2CE9229611F3B386EB044F69D0B0C4A09ABCD6BB943BFF58EABEFC5771903936D01AFD9B869BF16224457BA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2CE9229611F3B386EB044F69D0B0C4A09ABCD6BE923AF559EABEFC5771903936D01AFD9B869BF16224447BA8N" TargetMode="External"/><Relationship Id="rId20" Type="http://schemas.openxmlformats.org/officeDocument/2006/relationships/hyperlink" Target="consultantplus://offline/ref=4B2CE9229611F3B386EB044F69D0B0C4A09ABCD6BE923AF559EABEFC5771903936D01AFD9B869BF16224447BA8N" TargetMode="External"/><Relationship Id="rId29" Type="http://schemas.openxmlformats.org/officeDocument/2006/relationships/hyperlink" Target="consultantplus://offline/ref=4B2CE9229611F3B386EB044F69D0B0C4A09ABCD6B89B3CFE53EABEFC5771903936D01AFD9B869BF16224447BA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2CE9229611F3B386EB044F69D0B0C4A09ABCD6B89B3CFE53EABEFC5771903936D01AFD9B869BF16224447BA8N" TargetMode="External"/><Relationship Id="rId11" Type="http://schemas.openxmlformats.org/officeDocument/2006/relationships/hyperlink" Target="consultantplus://offline/ref=4B2CE9229611F3B386EB044F69D0B0C4A09ABCD6BE9338FA52EABEFC5771903936D01AFD9B869BF16224427BACN" TargetMode="External"/><Relationship Id="rId24" Type="http://schemas.openxmlformats.org/officeDocument/2006/relationships/hyperlink" Target="consultantplus://offline/ref=4B2CE9229611F3B386EB044F69D0B0C4A09ABCD6B99034FF57EABEFC5771903936D01AFD9B869BF16224447BA5N" TargetMode="External"/><Relationship Id="rId5" Type="http://schemas.openxmlformats.org/officeDocument/2006/relationships/hyperlink" Target="consultantplus://offline/ref=4B2CE9229611F3B386EB044F69D0B0C4A09ABCD6BB953BF956EABEFC5771903936D01AFD9B869BF16224447BA8N" TargetMode="External"/><Relationship Id="rId15" Type="http://schemas.openxmlformats.org/officeDocument/2006/relationships/hyperlink" Target="consultantplus://offline/ref=4B2CE9229611F3B386EB044F69D0B0C4A09ABCD6B99034FF57EABEFC5771903936D01AFD9B869BF16224447BA8N" TargetMode="External"/><Relationship Id="rId23" Type="http://schemas.openxmlformats.org/officeDocument/2006/relationships/hyperlink" Target="consultantplus://offline/ref=4B2CE9229611F3B386EB044F69D0B0C4A09ABCD6BE923AF559EABEFC5771903936D01AFD9B869BF16224447BA5N" TargetMode="External"/><Relationship Id="rId28" Type="http://schemas.openxmlformats.org/officeDocument/2006/relationships/hyperlink" Target="consultantplus://offline/ref=4B2CE9229611F3B386EB044F69D0B0C4A09ABCD6B9963BFB58EABEFC5771903973A6N" TargetMode="External"/><Relationship Id="rId10" Type="http://schemas.openxmlformats.org/officeDocument/2006/relationships/hyperlink" Target="consultantplus://offline/ref=4B2CE9229611F3B386EB1A427FBCECC9A796E5D9BF9636AA0DB5E5A100789A6E719F43BFDF8B9AF476A5N" TargetMode="External"/><Relationship Id="rId19" Type="http://schemas.openxmlformats.org/officeDocument/2006/relationships/hyperlink" Target="consultantplus://offline/ref=4B2CE9229611F3B386EB044F69D0B0C4A09ABCD6BB943BFF58EABEFC5771903936D01AFD9B869BF16224447BABN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4B2CE9229611F3B386EB044F69D0B0C4A09ABCD6BB943BFF58EABEFC5771903936D01AFD9B869BF16224447BA8N" TargetMode="External"/><Relationship Id="rId9" Type="http://schemas.openxmlformats.org/officeDocument/2006/relationships/hyperlink" Target="consultantplus://offline/ref=4B2CE9229611F3B386EB044F69D0B0C4A09ABCD6BE923AF559EABEFC5771903936D01AFD9B869BF16224447BA8N" TargetMode="External"/><Relationship Id="rId14" Type="http://schemas.openxmlformats.org/officeDocument/2006/relationships/hyperlink" Target="consultantplus://offline/ref=4B2CE9229611F3B386EB044F69D0B0C4A09ABCD6B89B3CFE53EABEFC5771903936D01AFD9B869BF16224447BA8N" TargetMode="External"/><Relationship Id="rId22" Type="http://schemas.openxmlformats.org/officeDocument/2006/relationships/hyperlink" Target="consultantplus://offline/ref=4B2CE9229611F3B386EB044F69D0B0C4A09ABCD6BE923AF559EABEFC5771903936D01AFD9B869BF16224447BA8N" TargetMode="External"/><Relationship Id="rId27" Type="http://schemas.openxmlformats.org/officeDocument/2006/relationships/hyperlink" Target="consultantplus://offline/ref=4B2CE9229611F3B386EB1A427FBCECC9A499E5DEB1C461A85CE0EB7AA4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2435</Words>
  <Characters>13884</Characters>
  <Application>Microsoft Office Word</Application>
  <DocSecurity>0</DocSecurity>
  <Lines>115</Lines>
  <Paragraphs>32</Paragraphs>
  <ScaleCrop>false</ScaleCrop>
  <Company/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USER</cp:lastModifiedBy>
  <cp:revision>2</cp:revision>
  <dcterms:created xsi:type="dcterms:W3CDTF">2016-12-26T11:20:00Z</dcterms:created>
  <dcterms:modified xsi:type="dcterms:W3CDTF">2016-12-26T11:20:00Z</dcterms:modified>
</cp:coreProperties>
</file>